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E4" w:rsidRPr="001A7621" w:rsidRDefault="004C10E4" w:rsidP="004C10E4">
      <w:pPr>
        <w:spacing w:after="0" w:line="240" w:lineRule="auto"/>
        <w:jc w:val="center"/>
        <w:rPr>
          <w:rFonts w:ascii="Times New Roman" w:hAnsi="Times New Roman" w:cs="Times New Roman"/>
          <w:b/>
          <w:sz w:val="24"/>
          <w:szCs w:val="24"/>
        </w:rPr>
      </w:pPr>
      <w:r w:rsidRPr="001A7621">
        <w:rPr>
          <w:rFonts w:ascii="Times New Roman" w:hAnsi="Times New Roman" w:cs="Times New Roman"/>
          <w:b/>
          <w:sz w:val="24"/>
          <w:szCs w:val="24"/>
        </w:rPr>
        <w:t>Перечень авторских электронных образовател</w:t>
      </w:r>
      <w:r w:rsidR="00F0199E">
        <w:rPr>
          <w:rFonts w:ascii="Times New Roman" w:hAnsi="Times New Roman" w:cs="Times New Roman"/>
          <w:b/>
          <w:sz w:val="24"/>
          <w:szCs w:val="24"/>
        </w:rPr>
        <w:t>ьных ресурсов</w:t>
      </w:r>
      <w:bookmarkStart w:id="0" w:name="_GoBack"/>
      <w:bookmarkEnd w:id="0"/>
    </w:p>
    <w:p w:rsidR="004C10E4" w:rsidRDefault="004C10E4" w:rsidP="004C10E4">
      <w:pPr>
        <w:spacing w:after="0" w:line="240" w:lineRule="auto"/>
        <w:jc w:val="center"/>
        <w:rPr>
          <w:rFonts w:ascii="Times New Roman" w:hAnsi="Times New Roman" w:cs="Times New Roman"/>
          <w:b/>
        </w:rPr>
      </w:pPr>
      <w:r w:rsidRPr="001A7621">
        <w:rPr>
          <w:rFonts w:ascii="Times New Roman" w:hAnsi="Times New Roman" w:cs="Times New Roman"/>
          <w:b/>
          <w:sz w:val="24"/>
          <w:szCs w:val="24"/>
        </w:rPr>
        <w:t xml:space="preserve"> к дополнительным общеобразовательным программам ДДЮТ</w:t>
      </w:r>
    </w:p>
    <w:p w:rsidR="004C10E4" w:rsidRDefault="004C10E4" w:rsidP="004C10E4">
      <w:pPr>
        <w:spacing w:after="0" w:line="240" w:lineRule="auto"/>
        <w:rPr>
          <w:rFonts w:ascii="Times New Roman" w:hAnsi="Times New Roman" w:cs="Times New Roman"/>
          <w:b/>
        </w:rPr>
      </w:pPr>
    </w:p>
    <w:tbl>
      <w:tblPr>
        <w:tblStyle w:val="a4"/>
        <w:tblW w:w="15559" w:type="dxa"/>
        <w:tblLayout w:type="fixed"/>
        <w:tblLook w:val="04A0" w:firstRow="1" w:lastRow="0" w:firstColumn="1" w:lastColumn="0" w:noHBand="0" w:noVBand="1"/>
      </w:tblPr>
      <w:tblGrid>
        <w:gridCol w:w="2093"/>
        <w:gridCol w:w="1701"/>
        <w:gridCol w:w="709"/>
        <w:gridCol w:w="6662"/>
        <w:gridCol w:w="4394"/>
      </w:tblGrid>
      <w:tr w:rsidR="004C10E4" w:rsidTr="00B30197">
        <w:tc>
          <w:tcPr>
            <w:tcW w:w="2093"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b/>
              </w:rPr>
            </w:pPr>
            <w:r>
              <w:rPr>
                <w:rFonts w:ascii="Times New Roman" w:hAnsi="Times New Roman" w:cs="Times New Roman"/>
                <w:b/>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b/>
              </w:rPr>
            </w:pPr>
            <w:r>
              <w:rPr>
                <w:rFonts w:ascii="Times New Roman" w:hAnsi="Times New Roman" w:cs="Times New Roman"/>
                <w:b/>
              </w:rPr>
              <w:t>Вид ЭОР</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b/>
              </w:rPr>
            </w:pPr>
            <w:r>
              <w:rPr>
                <w:rFonts w:ascii="Times New Roman" w:hAnsi="Times New Roman" w:cs="Times New Roman"/>
                <w:b/>
              </w:rPr>
              <w:t>Кол-во</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b/>
              </w:rPr>
            </w:pPr>
            <w:r>
              <w:rPr>
                <w:rFonts w:ascii="Times New Roman" w:hAnsi="Times New Roman" w:cs="Times New Roman"/>
                <w:b/>
              </w:rPr>
              <w:t>Название ЭОР</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b/>
              </w:rPr>
            </w:pPr>
            <w:r>
              <w:rPr>
                <w:rFonts w:ascii="Times New Roman" w:hAnsi="Times New Roman" w:cs="Times New Roman"/>
                <w:b/>
              </w:rPr>
              <w:t>Название программы</w:t>
            </w:r>
          </w:p>
        </w:tc>
      </w:tr>
      <w:tr w:rsidR="004C10E4" w:rsidTr="00B30197">
        <w:tc>
          <w:tcPr>
            <w:tcW w:w="2093" w:type="dxa"/>
            <w:vMerge w:val="restart"/>
            <w:tcBorders>
              <w:top w:val="single" w:sz="4" w:space="0" w:color="auto"/>
              <w:left w:val="single" w:sz="4" w:space="0" w:color="auto"/>
              <w:right w:val="single" w:sz="4" w:space="0" w:color="auto"/>
            </w:tcBorders>
            <w:vAlign w:val="center"/>
          </w:tcPr>
          <w:p w:rsidR="004C10E4" w:rsidRDefault="004C10E4" w:rsidP="00B30197">
            <w:pPr>
              <w:jc w:val="center"/>
              <w:rPr>
                <w:rFonts w:ascii="Times New Roman" w:hAnsi="Times New Roman" w:cs="Times New Roman"/>
              </w:rPr>
            </w:pPr>
          </w:p>
          <w:p w:rsidR="004C10E4" w:rsidRDefault="004C10E4" w:rsidP="00B30197">
            <w:pPr>
              <w:jc w:val="center"/>
              <w:rPr>
                <w:rFonts w:ascii="Times New Roman" w:hAnsi="Times New Roman" w:cs="Times New Roman"/>
              </w:rPr>
            </w:pPr>
            <w:r>
              <w:rPr>
                <w:rFonts w:ascii="Times New Roman" w:hAnsi="Times New Roman" w:cs="Times New Roman"/>
              </w:rPr>
              <w:t>Денисенко Е.Е.</w:t>
            </w:r>
          </w:p>
          <w:p w:rsidR="004C10E4" w:rsidRDefault="004C10E4" w:rsidP="00B30197">
            <w:pPr>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both"/>
              <w:rPr>
                <w:rFonts w:ascii="Times New Roman" w:hAnsi="Times New Roman" w:cs="Times New Roman"/>
              </w:rPr>
            </w:pPr>
            <w:r>
              <w:rPr>
                <w:rFonts w:ascii="Times New Roman" w:hAnsi="Times New Roman" w:cs="Times New Roman"/>
              </w:rPr>
              <w:t>Электронные викторины с анимацией, триггерами, звуком</w:t>
            </w:r>
          </w:p>
          <w:p w:rsidR="004C10E4" w:rsidRDefault="004C10E4" w:rsidP="00B30197">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PowerPoint</w:t>
            </w:r>
            <w:proofErr w:type="spellEnd"/>
            <w:r>
              <w:rPr>
                <w:rFonts w:ascii="Times New Roman" w:hAnsi="Times New Roman" w:cs="Times New Roman"/>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lang w:val="en-US"/>
              </w:rPr>
              <w:t>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 xml:space="preserve">«Животные на пьедесталах», «Птицы повсюду» (три версии для детей 1, 2 и 3 –его годов обучения),  «Пять континентов под одной крышей», «Амфибии и рептилии Ленинградской области», «Животные террариума», « Птицы зимой», «Систематика птиц 1» , «Почва 2014», «Природа </w:t>
            </w:r>
            <w:r w:rsidR="0072173C">
              <w:rPr>
                <w:rFonts w:ascii="Times New Roman" w:hAnsi="Times New Roman" w:cs="Times New Roman"/>
              </w:rPr>
              <w:t>в экспозиции Эрмитажа. Живопись</w:t>
            </w:r>
            <w:r>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 xml:space="preserve">«Открывая и познавая мир» </w:t>
            </w:r>
          </w:p>
          <w:p w:rsidR="004C10E4" w:rsidRDefault="004C10E4" w:rsidP="00B30197">
            <w:pPr>
              <w:rPr>
                <w:rFonts w:ascii="Times New Roman" w:hAnsi="Times New Roman" w:cs="Times New Roman"/>
                <w:b/>
              </w:rPr>
            </w:pPr>
            <w:r>
              <w:rPr>
                <w:rFonts w:ascii="Times New Roman" w:hAnsi="Times New Roman" w:cs="Times New Roman"/>
                <w:b/>
              </w:rPr>
              <w:t>“Юные любители природы»</w:t>
            </w:r>
          </w:p>
          <w:p w:rsidR="004C10E4" w:rsidRDefault="004C10E4" w:rsidP="00B30197">
            <w:pPr>
              <w:rPr>
                <w:rFonts w:ascii="Times New Roman" w:hAnsi="Times New Roman" w:cs="Times New Roman"/>
                <w:b/>
              </w:rPr>
            </w:pPr>
            <w:r>
              <w:rPr>
                <w:rFonts w:ascii="Times New Roman" w:hAnsi="Times New Roman" w:cs="Times New Roman"/>
                <w:b/>
              </w:rPr>
              <w:t>«Исследователи природы»</w:t>
            </w:r>
          </w:p>
          <w:p w:rsidR="004C10E4" w:rsidRDefault="004C10E4" w:rsidP="00B30197">
            <w:pPr>
              <w:rPr>
                <w:rFonts w:ascii="Times New Roman" w:hAnsi="Times New Roman" w:cs="Times New Roman"/>
                <w:b/>
              </w:rPr>
            </w:pPr>
            <w:r>
              <w:rPr>
                <w:rFonts w:ascii="Times New Roman" w:hAnsi="Times New Roman" w:cs="Times New Roman"/>
                <w:b/>
              </w:rPr>
              <w:t>«Фауна позвоночных животных Ленинградской области»</w:t>
            </w:r>
          </w:p>
          <w:p w:rsidR="004C10E4" w:rsidRDefault="004C10E4" w:rsidP="00B30197">
            <w:pPr>
              <w:rPr>
                <w:rFonts w:ascii="Times New Roman" w:hAnsi="Times New Roman" w:cs="Times New Roman"/>
                <w:b/>
              </w:rPr>
            </w:pPr>
            <w:r>
              <w:rPr>
                <w:rFonts w:ascii="Times New Roman" w:hAnsi="Times New Roman" w:cs="Times New Roman"/>
                <w:b/>
              </w:rPr>
              <w:t xml:space="preserve"> «Экология и охрана природы»</w:t>
            </w:r>
          </w:p>
        </w:tc>
      </w:tr>
      <w:tr w:rsidR="004C10E4" w:rsidTr="00B30197">
        <w:tc>
          <w:tcPr>
            <w:tcW w:w="2093" w:type="dxa"/>
            <w:vMerge/>
            <w:tcBorders>
              <w:left w:val="single" w:sz="4" w:space="0" w:color="auto"/>
              <w:right w:val="single" w:sz="4" w:space="0" w:color="auto"/>
            </w:tcBorders>
            <w:vAlign w:val="center"/>
            <w:hideMark/>
          </w:tcPr>
          <w:p w:rsidR="004C10E4" w:rsidRDefault="004C10E4" w:rsidP="00B30197">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both"/>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 xml:space="preserve">«Отходы в доходы» (две модификации для разных программ и возрастов), « </w:t>
            </w:r>
            <w:proofErr w:type="spellStart"/>
            <w:r>
              <w:rPr>
                <w:rFonts w:ascii="Times New Roman" w:hAnsi="Times New Roman" w:cs="Times New Roman"/>
              </w:rPr>
              <w:t>Экопроекты</w:t>
            </w:r>
            <w:proofErr w:type="spellEnd"/>
            <w:r>
              <w:rPr>
                <w:rFonts w:ascii="Times New Roman" w:hAnsi="Times New Roman" w:cs="Times New Roman"/>
              </w:rPr>
              <w:t xml:space="preserve"> отдела естествознания», «Районный экологический проект 2013», «Этот сказочный Финский залив»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«Экологическая азбука»</w:t>
            </w:r>
          </w:p>
          <w:p w:rsidR="004C10E4" w:rsidRDefault="004C10E4" w:rsidP="00B30197">
            <w:pPr>
              <w:rPr>
                <w:rFonts w:ascii="Times New Roman" w:hAnsi="Times New Roman" w:cs="Times New Roman"/>
                <w:b/>
              </w:rPr>
            </w:pPr>
            <w:r>
              <w:rPr>
                <w:rFonts w:ascii="Times New Roman" w:hAnsi="Times New Roman" w:cs="Times New Roman"/>
                <w:b/>
              </w:rPr>
              <w:t>«Социально-экологический практикум школьника»</w:t>
            </w:r>
          </w:p>
          <w:p w:rsidR="004C10E4" w:rsidRDefault="004C10E4" w:rsidP="00B30197">
            <w:pPr>
              <w:rPr>
                <w:rFonts w:ascii="Times New Roman" w:hAnsi="Times New Roman" w:cs="Times New Roman"/>
                <w:b/>
              </w:rPr>
            </w:pPr>
            <w:r>
              <w:rPr>
                <w:rFonts w:ascii="Times New Roman" w:hAnsi="Times New Roman" w:cs="Times New Roman"/>
                <w:b/>
              </w:rPr>
              <w:t>«Экология и охрана природы»</w:t>
            </w:r>
          </w:p>
        </w:tc>
      </w:tr>
      <w:tr w:rsidR="004C10E4" w:rsidTr="00B30197">
        <w:tc>
          <w:tcPr>
            <w:tcW w:w="2093" w:type="dxa"/>
            <w:vMerge/>
            <w:tcBorders>
              <w:left w:val="single" w:sz="4" w:space="0" w:color="auto"/>
              <w:right w:val="single" w:sz="4" w:space="0" w:color="auto"/>
            </w:tcBorders>
            <w:vAlign w:val="center"/>
            <w:hideMark/>
          </w:tcPr>
          <w:p w:rsidR="004C10E4" w:rsidRDefault="004C10E4" w:rsidP="00B30197">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both"/>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Pr="0072173C" w:rsidRDefault="004C10E4" w:rsidP="00B30197">
            <w:pPr>
              <w:rPr>
                <w:rFonts w:ascii="Times New Roman" w:hAnsi="Times New Roman" w:cs="Times New Roman"/>
              </w:rPr>
            </w:pPr>
            <w:r>
              <w:rPr>
                <w:rFonts w:ascii="Times New Roman" w:hAnsi="Times New Roman" w:cs="Times New Roman"/>
                <w:bCs/>
              </w:rPr>
              <w:t>«</w:t>
            </w:r>
            <w:r>
              <w:rPr>
                <w:rFonts w:ascii="Times New Roman" w:hAnsi="Times New Roman" w:cs="Times New Roman"/>
              </w:rPr>
              <w:t>Ох, нелегкая это работа - в блокаду спасать бегемота»,  «Бабочки в блокадном Ленинграде», «Блокада Ленинграда. Биологи города в борьбе с голодом», «Съедобные дикорастущие растения Санкт-Петербурга и Ленинградской области», «Съедобные, ядовитые и подозрительные грибы</w:t>
            </w:r>
            <w:r w:rsidR="0072173C">
              <w:rPr>
                <w:rFonts w:ascii="Times New Roman" w:hAnsi="Times New Roman" w:cs="Times New Roman"/>
              </w:rPr>
              <w:t xml:space="preserve"> Ленинградской области»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 xml:space="preserve">Все программы отдела естествознания </w:t>
            </w:r>
          </w:p>
        </w:tc>
      </w:tr>
      <w:tr w:rsidR="004C10E4" w:rsidTr="00B30197">
        <w:tc>
          <w:tcPr>
            <w:tcW w:w="2093" w:type="dxa"/>
            <w:vMerge/>
            <w:tcBorders>
              <w:left w:val="single" w:sz="4" w:space="0" w:color="auto"/>
              <w:right w:val="single" w:sz="4" w:space="0" w:color="auto"/>
            </w:tcBorders>
          </w:tcPr>
          <w:p w:rsidR="004C10E4" w:rsidRDefault="004C10E4" w:rsidP="00B3019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Pr="00AA4AC1" w:rsidRDefault="004C10E4" w:rsidP="00B30197">
            <w:pPr>
              <w:jc w:val="both"/>
              <w:rPr>
                <w:rFonts w:ascii="Times New Roman" w:hAnsi="Times New Roman" w:cs="Times New Roman"/>
              </w:rPr>
            </w:pPr>
            <w:r>
              <w:rPr>
                <w:rFonts w:ascii="Times New Roman" w:hAnsi="Times New Roman" w:cs="Times New Roman"/>
              </w:rPr>
              <w:t>Электронные викторины, тесты, кроссворды  (</w:t>
            </w:r>
            <w:proofErr w:type="spellStart"/>
            <w:r>
              <w:rPr>
                <w:rFonts w:ascii="Times New Roman" w:hAnsi="Times New Roman" w:cs="Times New Roman"/>
                <w:lang w:val="en-US"/>
              </w:rPr>
              <w:t>AnsTester</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«Амфибии и  рептилии Ленинградской области» (2 версии  для разных программ), «Животный мир  «зеленых островов», «Растения «зеленых островов»,  «Животные и растения парков Петербурга», «Викторины для быстрой проверки усвоения материала занятия на 3-5 вопросов»,  «Деревья и кустарники»</w:t>
            </w:r>
          </w:p>
          <w:p w:rsidR="004C10E4" w:rsidRDefault="004C10E4" w:rsidP="00B30197">
            <w:pPr>
              <w:rPr>
                <w:rFonts w:ascii="Times New Roman" w:hAnsi="Times New Roman" w:cs="Times New Roman"/>
              </w:rPr>
            </w:pPr>
            <w:r>
              <w:rPr>
                <w:rFonts w:ascii="Times New Roman" w:hAnsi="Times New Roman" w:cs="Times New Roman"/>
              </w:rPr>
              <w:t>«Животные террариума»  (викторина на проверку терминологии), «Птицы зимой», «Птицы СПб» (викторина на проверку терминологии), «Флора и фауна парков», кроссворд «Птица 2014», «Тест о птицах на 5 вопросов»</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b/>
              </w:rPr>
            </w:pPr>
            <w:r>
              <w:rPr>
                <w:rFonts w:ascii="Times New Roman" w:hAnsi="Times New Roman" w:cs="Times New Roman"/>
                <w:b/>
              </w:rPr>
              <w:t>«Открывая и познавая мир»</w:t>
            </w:r>
          </w:p>
          <w:p w:rsidR="004C10E4" w:rsidRDefault="004C10E4" w:rsidP="00B30197">
            <w:pPr>
              <w:rPr>
                <w:rFonts w:ascii="Times New Roman" w:hAnsi="Times New Roman" w:cs="Times New Roman"/>
                <w:b/>
              </w:rPr>
            </w:pPr>
            <w:r>
              <w:rPr>
                <w:rFonts w:ascii="Times New Roman" w:hAnsi="Times New Roman" w:cs="Times New Roman"/>
                <w:b/>
              </w:rPr>
              <w:t>“Юные любители природы» «Исследователи природы»</w:t>
            </w:r>
          </w:p>
        </w:tc>
      </w:tr>
      <w:tr w:rsidR="004C10E4" w:rsidTr="00B30197">
        <w:tc>
          <w:tcPr>
            <w:tcW w:w="2093" w:type="dxa"/>
            <w:vMerge/>
            <w:tcBorders>
              <w:left w:val="single" w:sz="4" w:space="0" w:color="auto"/>
              <w:right w:val="single" w:sz="4" w:space="0" w:color="auto"/>
            </w:tcBorders>
          </w:tcPr>
          <w:p w:rsidR="004C10E4" w:rsidRDefault="004C10E4" w:rsidP="00B3019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both"/>
              <w:rPr>
                <w:rFonts w:ascii="Times New Roman" w:hAnsi="Times New Roman" w:cs="Times New Roman"/>
              </w:rPr>
            </w:pPr>
            <w:r>
              <w:rPr>
                <w:rFonts w:ascii="Times New Roman" w:hAnsi="Times New Roman" w:cs="Times New Roman"/>
              </w:rPr>
              <w:t>Учебные презентации (</w:t>
            </w:r>
            <w:proofErr w:type="spellStart"/>
            <w:r>
              <w:rPr>
                <w:rFonts w:ascii="Times New Roman" w:hAnsi="Times New Roman" w:cs="Times New Roman"/>
              </w:rPr>
              <w:t>PowerPoint</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Pr="00FB7EC3" w:rsidRDefault="004C10E4" w:rsidP="00B30197">
            <w:pPr>
              <w:rPr>
                <w:rFonts w:ascii="Times New Roman" w:hAnsi="Times New Roman" w:cs="Times New Roman"/>
              </w:rPr>
            </w:pPr>
            <w:r>
              <w:rPr>
                <w:rFonts w:ascii="Times New Roman" w:hAnsi="Times New Roman" w:cs="Times New Roman"/>
              </w:rPr>
              <w:t>«</w:t>
            </w:r>
            <w:r w:rsidRPr="000C04B2">
              <w:rPr>
                <w:rFonts w:ascii="Times New Roman" w:hAnsi="Times New Roman" w:cs="Times New Roman"/>
              </w:rPr>
              <w:t>История Клуба юных натуралистов</w:t>
            </w:r>
            <w:r>
              <w:rPr>
                <w:rFonts w:ascii="Times New Roman" w:hAnsi="Times New Roman" w:cs="Times New Roman"/>
              </w:rPr>
              <w:t>», «</w:t>
            </w:r>
            <w:r w:rsidRPr="000C04B2">
              <w:rPr>
                <w:rFonts w:ascii="Times New Roman" w:hAnsi="Times New Roman" w:cs="Times New Roman"/>
              </w:rPr>
              <w:t>Животные клуба юных натуралистов</w:t>
            </w:r>
            <w:r>
              <w:rPr>
                <w:rFonts w:ascii="Times New Roman" w:hAnsi="Times New Roman" w:cs="Times New Roman"/>
              </w:rPr>
              <w:t xml:space="preserve">», «Следы неведомых животных», </w:t>
            </w:r>
            <w:r w:rsidRPr="000C04B2">
              <w:rPr>
                <w:rFonts w:ascii="Times New Roman" w:hAnsi="Times New Roman" w:cs="Times New Roman"/>
              </w:rPr>
              <w:t>«Мамы всякие важны»</w:t>
            </w:r>
            <w:r>
              <w:rPr>
                <w:rFonts w:ascii="Times New Roman" w:hAnsi="Times New Roman" w:cs="Times New Roman"/>
              </w:rPr>
              <w:t xml:space="preserve">, </w:t>
            </w:r>
            <w:r w:rsidRPr="000C04B2">
              <w:rPr>
                <w:rFonts w:ascii="Times New Roman" w:hAnsi="Times New Roman" w:cs="Times New Roman"/>
              </w:rPr>
              <w:t>«Козы и овцы. Какие они?»</w:t>
            </w:r>
            <w:r>
              <w:rPr>
                <w:rFonts w:ascii="Times New Roman" w:hAnsi="Times New Roman" w:cs="Times New Roman"/>
              </w:rPr>
              <w:t xml:space="preserve">, </w:t>
            </w:r>
            <w:r w:rsidRPr="000C04B2">
              <w:rPr>
                <w:rFonts w:ascii="Times New Roman" w:hAnsi="Times New Roman" w:cs="Times New Roman"/>
              </w:rPr>
              <w:t>«Морские свинки в природе и культуре»</w:t>
            </w:r>
            <w:r>
              <w:rPr>
                <w:rFonts w:ascii="Times New Roman" w:hAnsi="Times New Roman" w:cs="Times New Roman"/>
              </w:rPr>
              <w:t xml:space="preserve">, </w:t>
            </w:r>
            <w:r w:rsidRPr="000C04B2">
              <w:rPr>
                <w:rFonts w:ascii="Times New Roman" w:hAnsi="Times New Roman" w:cs="Times New Roman"/>
              </w:rPr>
              <w:t>«Животные осенью»</w:t>
            </w:r>
            <w:r>
              <w:rPr>
                <w:rFonts w:ascii="Times New Roman" w:hAnsi="Times New Roman" w:cs="Times New Roman"/>
              </w:rPr>
              <w:t xml:space="preserve">, </w:t>
            </w:r>
            <w:r w:rsidRPr="000C04B2">
              <w:rPr>
                <w:rFonts w:ascii="Times New Roman" w:hAnsi="Times New Roman" w:cs="Times New Roman"/>
              </w:rPr>
              <w:t xml:space="preserve">«Бабочки. </w:t>
            </w:r>
            <w:proofErr w:type="gramStart"/>
            <w:r w:rsidRPr="000C04B2">
              <w:rPr>
                <w:rFonts w:ascii="Times New Roman" w:hAnsi="Times New Roman" w:cs="Times New Roman"/>
              </w:rPr>
              <w:t>Великий шелковый путь»</w:t>
            </w:r>
            <w:r>
              <w:rPr>
                <w:rFonts w:ascii="Times New Roman" w:hAnsi="Times New Roman" w:cs="Times New Roman"/>
              </w:rPr>
              <w:t xml:space="preserve">, </w:t>
            </w:r>
            <w:r w:rsidRPr="000C04B2">
              <w:rPr>
                <w:rFonts w:ascii="Times New Roman" w:hAnsi="Times New Roman" w:cs="Times New Roman"/>
              </w:rPr>
              <w:t>«Моллюски: виссон, перламутр, пурпур, жемчуг»</w:t>
            </w:r>
            <w:r>
              <w:rPr>
                <w:rFonts w:ascii="Times New Roman" w:hAnsi="Times New Roman" w:cs="Times New Roman"/>
              </w:rPr>
              <w:t xml:space="preserve">, </w:t>
            </w:r>
            <w:r w:rsidRPr="000C04B2">
              <w:rPr>
                <w:rFonts w:ascii="Times New Roman" w:hAnsi="Times New Roman" w:cs="Times New Roman"/>
              </w:rPr>
              <w:t>«Киты: от корсетов до подлодок»</w:t>
            </w:r>
            <w:r>
              <w:rPr>
                <w:rFonts w:ascii="Times New Roman" w:hAnsi="Times New Roman" w:cs="Times New Roman"/>
              </w:rPr>
              <w:t xml:space="preserve">, «Знаменитый кит Петербурга», </w:t>
            </w:r>
            <w:r w:rsidRPr="00FB7EC3">
              <w:rPr>
                <w:rFonts w:ascii="Times New Roman" w:hAnsi="Times New Roman" w:cs="Times New Roman"/>
              </w:rPr>
              <w:t>«Дельфины П</w:t>
            </w:r>
            <w:r>
              <w:rPr>
                <w:rFonts w:ascii="Times New Roman" w:hAnsi="Times New Roman" w:cs="Times New Roman"/>
              </w:rPr>
              <w:t xml:space="preserve">етербурга - вторые после львов»,  </w:t>
            </w:r>
            <w:r w:rsidRPr="00FB7EC3">
              <w:rPr>
                <w:rFonts w:ascii="Times New Roman" w:hAnsi="Times New Roman" w:cs="Times New Roman"/>
              </w:rPr>
              <w:t>«Путешеств</w:t>
            </w:r>
            <w:r>
              <w:rPr>
                <w:rFonts w:ascii="Times New Roman" w:hAnsi="Times New Roman" w:cs="Times New Roman"/>
              </w:rPr>
              <w:t xml:space="preserve">ие с  черепахами по </w:t>
            </w:r>
            <w:r>
              <w:rPr>
                <w:rFonts w:ascii="Times New Roman" w:hAnsi="Times New Roman" w:cs="Times New Roman"/>
              </w:rPr>
              <w:lastRenderedPageBreak/>
              <w:t xml:space="preserve">Петербургу», </w:t>
            </w:r>
            <w:r w:rsidRPr="00FB7EC3">
              <w:rPr>
                <w:rFonts w:ascii="Times New Roman" w:hAnsi="Times New Roman" w:cs="Times New Roman"/>
              </w:rPr>
              <w:t>«День птиц: традиции и современность</w:t>
            </w:r>
            <w:r>
              <w:rPr>
                <w:rFonts w:ascii="Times New Roman" w:hAnsi="Times New Roman" w:cs="Times New Roman"/>
              </w:rPr>
              <w:t>», «</w:t>
            </w:r>
            <w:r w:rsidRPr="00FB7EC3">
              <w:rPr>
                <w:rFonts w:ascii="Times New Roman" w:hAnsi="Times New Roman" w:cs="Times New Roman"/>
              </w:rPr>
              <w:t>Парк Интернационалистов»</w:t>
            </w:r>
            <w:proofErr w:type="gramEnd"/>
          </w:p>
        </w:tc>
        <w:tc>
          <w:tcPr>
            <w:tcW w:w="4394" w:type="dxa"/>
            <w:tcBorders>
              <w:top w:val="single" w:sz="4" w:space="0" w:color="auto"/>
              <w:left w:val="single" w:sz="4" w:space="0" w:color="auto"/>
              <w:bottom w:val="single" w:sz="4" w:space="0" w:color="auto"/>
              <w:right w:val="single" w:sz="4" w:space="0" w:color="auto"/>
            </w:tcBorders>
            <w:vAlign w:val="center"/>
          </w:tcPr>
          <w:p w:rsidR="004C10E4" w:rsidRPr="006346FF" w:rsidRDefault="004C10E4" w:rsidP="00B30197">
            <w:pPr>
              <w:rPr>
                <w:rFonts w:ascii="Times New Roman" w:hAnsi="Times New Roman" w:cs="Times New Roman"/>
                <w:b/>
              </w:rPr>
            </w:pPr>
            <w:r>
              <w:rPr>
                <w:rFonts w:ascii="Times New Roman" w:hAnsi="Times New Roman" w:cs="Times New Roman"/>
                <w:b/>
              </w:rPr>
              <w:lastRenderedPageBreak/>
              <w:t>«Открывая и познавая мир»</w:t>
            </w:r>
          </w:p>
          <w:p w:rsidR="004C10E4" w:rsidRPr="006346FF" w:rsidRDefault="004C10E4" w:rsidP="00B30197">
            <w:pPr>
              <w:rPr>
                <w:rFonts w:ascii="Times New Roman" w:hAnsi="Times New Roman" w:cs="Times New Roman"/>
                <w:b/>
              </w:rPr>
            </w:pPr>
            <w:r>
              <w:rPr>
                <w:rFonts w:ascii="Times New Roman" w:hAnsi="Times New Roman" w:cs="Times New Roman"/>
                <w:b/>
              </w:rPr>
              <w:t>«Юные любители природы»  «Исследователи природы»</w:t>
            </w:r>
          </w:p>
          <w:p w:rsidR="004C10E4" w:rsidRPr="006346FF" w:rsidRDefault="004C10E4" w:rsidP="00B30197">
            <w:pPr>
              <w:rPr>
                <w:rFonts w:ascii="Times New Roman" w:hAnsi="Times New Roman" w:cs="Times New Roman"/>
                <w:b/>
              </w:rPr>
            </w:pPr>
            <w:r>
              <w:rPr>
                <w:rFonts w:ascii="Times New Roman" w:hAnsi="Times New Roman" w:cs="Times New Roman"/>
                <w:b/>
              </w:rPr>
              <w:t>«Модная биология»</w:t>
            </w:r>
          </w:p>
          <w:p w:rsidR="004C10E4" w:rsidRPr="006346FF" w:rsidRDefault="004C10E4" w:rsidP="00B30197">
            <w:pPr>
              <w:rPr>
                <w:rFonts w:ascii="Times New Roman" w:hAnsi="Times New Roman" w:cs="Times New Roman"/>
                <w:b/>
              </w:rPr>
            </w:pPr>
            <w:r w:rsidRPr="006346FF">
              <w:rPr>
                <w:rFonts w:ascii="Times New Roman" w:hAnsi="Times New Roman" w:cs="Times New Roman"/>
                <w:b/>
              </w:rPr>
              <w:t>«Экология и охрана природы»</w:t>
            </w:r>
          </w:p>
        </w:tc>
      </w:tr>
      <w:tr w:rsidR="004C10E4" w:rsidTr="00B30197">
        <w:tc>
          <w:tcPr>
            <w:tcW w:w="2093" w:type="dxa"/>
            <w:vMerge/>
            <w:tcBorders>
              <w:left w:val="single" w:sz="4" w:space="0" w:color="auto"/>
              <w:bottom w:val="single" w:sz="4" w:space="0" w:color="auto"/>
              <w:right w:val="single" w:sz="4" w:space="0" w:color="auto"/>
            </w:tcBorders>
          </w:tcPr>
          <w:p w:rsidR="004C10E4" w:rsidRDefault="004C10E4" w:rsidP="00B3019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Pr="00AA4AC1" w:rsidRDefault="004C10E4" w:rsidP="00B30197">
            <w:pPr>
              <w:rPr>
                <w:rFonts w:ascii="Times New Roman" w:hAnsi="Times New Roman" w:cs="Times New Roman"/>
              </w:rPr>
            </w:pPr>
            <w:r>
              <w:rPr>
                <w:rFonts w:ascii="Times New Roman" w:hAnsi="Times New Roman" w:cs="Times New Roman"/>
              </w:rPr>
              <w:t>Учебные фильмы (P</w:t>
            </w:r>
            <w:proofErr w:type="spellStart"/>
            <w:r>
              <w:rPr>
                <w:rFonts w:ascii="Times New Roman" w:hAnsi="Times New Roman" w:cs="Times New Roman"/>
                <w:lang w:val="en-US"/>
              </w:rPr>
              <w:t>hotoStory</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 xml:space="preserve">«Мамы всякие важны», «День птиц», «Современный английский художник-анималист Дик </w:t>
            </w:r>
            <w:proofErr w:type="spellStart"/>
            <w:r>
              <w:rPr>
                <w:rFonts w:ascii="Times New Roman" w:hAnsi="Times New Roman" w:cs="Times New Roman"/>
              </w:rPr>
              <w:t>Твини</w:t>
            </w:r>
            <w:proofErr w:type="spellEnd"/>
            <w:r>
              <w:rPr>
                <w:rFonts w:ascii="Times New Roman" w:hAnsi="Times New Roman" w:cs="Times New Roman"/>
              </w:rPr>
              <w:t>», «Прощание с осенью»</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Pr="006346FF" w:rsidRDefault="004C10E4" w:rsidP="00B30197">
            <w:pPr>
              <w:rPr>
                <w:rFonts w:ascii="Times New Roman" w:hAnsi="Times New Roman" w:cs="Times New Roman"/>
                <w:b/>
              </w:rPr>
            </w:pPr>
            <w:r w:rsidRPr="006346FF">
              <w:rPr>
                <w:rFonts w:ascii="Times New Roman" w:hAnsi="Times New Roman" w:cs="Times New Roman"/>
                <w:b/>
              </w:rPr>
              <w:t>В рамках проведения клубных дней в отделе естествознания</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rPr>
            </w:pPr>
            <w:r>
              <w:rPr>
                <w:rFonts w:ascii="Times New Roman" w:hAnsi="Times New Roman" w:cs="Times New Roman"/>
                <w:bCs/>
              </w:rPr>
              <w:t>Чуркина М.А.</w:t>
            </w:r>
          </w:p>
        </w:tc>
        <w:tc>
          <w:tcPr>
            <w:tcW w:w="1701" w:type="dxa"/>
            <w:tcBorders>
              <w:top w:val="single" w:sz="4" w:space="0" w:color="auto"/>
              <w:left w:val="single" w:sz="4" w:space="0" w:color="auto"/>
              <w:bottom w:val="single" w:sz="4" w:space="0" w:color="auto"/>
              <w:right w:val="single" w:sz="4" w:space="0" w:color="auto"/>
            </w:tcBorders>
          </w:tcPr>
          <w:p w:rsidR="004C10E4" w:rsidRDefault="004C10E4" w:rsidP="00B30197">
            <w:pPr>
              <w:rPr>
                <w:rFonts w:ascii="Times New Roman" w:hAnsi="Times New Roman" w:cs="Times New Roman"/>
              </w:rPr>
            </w:pPr>
            <w:r>
              <w:rPr>
                <w:rFonts w:ascii="Times New Roman" w:hAnsi="Times New Roman" w:cs="Times New Roman"/>
              </w:rPr>
              <w:t>Учебные презентации</w:t>
            </w:r>
          </w:p>
          <w:p w:rsidR="004C10E4" w:rsidRDefault="004C10E4" w:rsidP="00B3019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PowerPoint</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jc w:val="cente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rPr>
            </w:pPr>
            <w:r>
              <w:rPr>
                <w:rFonts w:ascii="Times New Roman" w:hAnsi="Times New Roman" w:cs="Times New Roman"/>
                <w:bCs/>
              </w:rPr>
              <w:t>Презентация авторской программы «Радость общения с животными – детям с ограниченными возможностями»</w:t>
            </w:r>
            <w:r>
              <w:rPr>
                <w:rFonts w:ascii="Times New Roman" w:hAnsi="Times New Roman" w:cs="Times New Roman"/>
              </w:rPr>
              <w:t>, «Узнаем мы их по голосам»</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Pr="006346FF" w:rsidRDefault="004C10E4" w:rsidP="00B30197">
            <w:pPr>
              <w:rPr>
                <w:rFonts w:ascii="Times New Roman" w:hAnsi="Times New Roman" w:cs="Times New Roman"/>
                <w:b/>
              </w:rPr>
            </w:pPr>
            <w:r w:rsidRPr="006346FF">
              <w:rPr>
                <w:rFonts w:ascii="Times New Roman" w:hAnsi="Times New Roman" w:cs="Times New Roman"/>
                <w:b/>
                <w:bCs/>
              </w:rPr>
              <w:t>«Радость общения с животными – детям с ограниченными возможностями»</w:t>
            </w:r>
          </w:p>
        </w:tc>
      </w:tr>
      <w:tr w:rsidR="004C10E4" w:rsidTr="00B30197">
        <w:tc>
          <w:tcPr>
            <w:tcW w:w="2093" w:type="dxa"/>
            <w:vMerge w:val="restart"/>
            <w:tcBorders>
              <w:top w:val="single" w:sz="4" w:space="0" w:color="auto"/>
              <w:left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Александрова Н.Н.</w:t>
            </w:r>
          </w:p>
        </w:tc>
        <w:tc>
          <w:tcPr>
            <w:tcW w:w="1701" w:type="dxa"/>
            <w:tcBorders>
              <w:top w:val="single" w:sz="4" w:space="0" w:color="auto"/>
              <w:left w:val="single" w:sz="4" w:space="0" w:color="auto"/>
              <w:bottom w:val="single" w:sz="4" w:space="0" w:color="auto"/>
              <w:right w:val="single" w:sz="4" w:space="0" w:color="auto"/>
            </w:tcBorders>
            <w:hideMark/>
          </w:tcPr>
          <w:p w:rsidR="004C10E4" w:rsidRDefault="004C10E4" w:rsidP="00B30197">
            <w:pPr>
              <w:rPr>
                <w:rFonts w:ascii="Times New Roman" w:hAnsi="Times New Roman" w:cs="Times New Roman"/>
              </w:rPr>
            </w:pPr>
            <w:r>
              <w:rPr>
                <w:rFonts w:ascii="Times New Roman" w:hAnsi="Times New Roman" w:cs="Times New Roman"/>
              </w:rPr>
              <w:t>Практические задания на лето «Что и как наблюдать в природе летом?».</w:t>
            </w:r>
          </w:p>
          <w:p w:rsidR="004C10E4" w:rsidRDefault="004C10E4" w:rsidP="00B30197">
            <w:pPr>
              <w:rPr>
                <w:rFonts w:ascii="Times New Roman" w:hAnsi="Times New Roman" w:cs="Times New Roman"/>
              </w:rPr>
            </w:pPr>
            <w:r>
              <w:rPr>
                <w:rFonts w:ascii="Times New Roman" w:hAnsi="Times New Roman" w:cs="Times New Roman"/>
              </w:rPr>
              <w:t>Вывешиваются в сети Интернет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20</w:t>
            </w:r>
          </w:p>
        </w:tc>
        <w:tc>
          <w:tcPr>
            <w:tcW w:w="6662"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rPr>
            </w:pPr>
            <w:r>
              <w:rPr>
                <w:rFonts w:ascii="Times New Roman" w:hAnsi="Times New Roman" w:cs="Times New Roman"/>
              </w:rPr>
              <w:t>«Луговые травы» (десять заданий)</w:t>
            </w:r>
          </w:p>
          <w:p w:rsidR="004C10E4" w:rsidRDefault="004C10E4" w:rsidP="00B30197">
            <w:pPr>
              <w:rPr>
                <w:rFonts w:ascii="Times New Roman" w:hAnsi="Times New Roman" w:cs="Times New Roman"/>
              </w:rPr>
            </w:pPr>
            <w:r>
              <w:rPr>
                <w:rFonts w:ascii="Times New Roman" w:hAnsi="Times New Roman" w:cs="Times New Roman"/>
              </w:rPr>
              <w:t>«Насекомые Ленинградской области» (десять заданий)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Pr="006346FF" w:rsidRDefault="004C10E4" w:rsidP="00B30197">
            <w:pPr>
              <w:rPr>
                <w:rFonts w:ascii="Times New Roman" w:hAnsi="Times New Roman" w:cs="Times New Roman"/>
                <w:b/>
              </w:rPr>
            </w:pPr>
            <w:r>
              <w:rPr>
                <w:rFonts w:ascii="Times New Roman" w:hAnsi="Times New Roman" w:cs="Times New Roman"/>
                <w:b/>
              </w:rPr>
              <w:t>«Юные любители природы»</w:t>
            </w:r>
            <w:r w:rsidRPr="006346FF">
              <w:rPr>
                <w:rFonts w:ascii="Times New Roman" w:hAnsi="Times New Roman" w:cs="Times New Roman"/>
                <w:b/>
              </w:rPr>
              <w:t xml:space="preserve">  «Исследователи природы»</w:t>
            </w:r>
          </w:p>
        </w:tc>
      </w:tr>
      <w:tr w:rsidR="004C10E4" w:rsidTr="00B30197">
        <w:tc>
          <w:tcPr>
            <w:tcW w:w="2093" w:type="dxa"/>
            <w:vMerge/>
            <w:tcBorders>
              <w:left w:val="single" w:sz="4" w:space="0" w:color="auto"/>
              <w:right w:val="single" w:sz="4" w:space="0" w:color="auto"/>
            </w:tcBorders>
          </w:tcPr>
          <w:p w:rsidR="004C10E4" w:rsidRDefault="004C10E4" w:rsidP="00B3019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both"/>
              <w:rPr>
                <w:rFonts w:ascii="Times New Roman" w:hAnsi="Times New Roman" w:cs="Times New Roman"/>
              </w:rPr>
            </w:pPr>
            <w:r>
              <w:rPr>
                <w:rFonts w:ascii="Times New Roman" w:hAnsi="Times New Roman" w:cs="Times New Roman"/>
              </w:rPr>
              <w:t>Электронные викторины с анимацией, триггерами, звуком</w:t>
            </w:r>
          </w:p>
          <w:p w:rsidR="004C10E4" w:rsidRDefault="004C10E4" w:rsidP="00B3019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PowerPoint</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7</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Лесная столовая» (несколько вариантов для разных программ в соответствии с возрастом учащихся и объемом нужной им информации)</w:t>
            </w:r>
          </w:p>
          <w:p w:rsidR="004C10E4" w:rsidRDefault="004C10E4" w:rsidP="00B30197">
            <w:pPr>
              <w:rPr>
                <w:rFonts w:ascii="Times New Roman" w:hAnsi="Times New Roman" w:cs="Times New Roman"/>
              </w:rPr>
            </w:pPr>
            <w:r>
              <w:rPr>
                <w:rFonts w:ascii="Times New Roman" w:hAnsi="Times New Roman" w:cs="Times New Roman"/>
              </w:rPr>
              <w:t>Тесты «Биологический калейдоскоп»</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Pr="006346FF" w:rsidRDefault="004C10E4" w:rsidP="00B30197">
            <w:pPr>
              <w:rPr>
                <w:rFonts w:ascii="Times New Roman" w:hAnsi="Times New Roman" w:cs="Times New Roman"/>
                <w:b/>
              </w:rPr>
            </w:pPr>
            <w:r>
              <w:rPr>
                <w:rFonts w:ascii="Times New Roman" w:hAnsi="Times New Roman" w:cs="Times New Roman"/>
                <w:b/>
              </w:rPr>
              <w:t>«Открывая и познавая мир»</w:t>
            </w:r>
          </w:p>
          <w:p w:rsidR="004C10E4" w:rsidRPr="006346FF" w:rsidRDefault="004C10E4" w:rsidP="00B30197">
            <w:pPr>
              <w:rPr>
                <w:rFonts w:ascii="Times New Roman" w:hAnsi="Times New Roman" w:cs="Times New Roman"/>
                <w:b/>
              </w:rPr>
            </w:pPr>
            <w:r>
              <w:rPr>
                <w:rFonts w:ascii="Times New Roman" w:hAnsi="Times New Roman" w:cs="Times New Roman"/>
                <w:b/>
              </w:rPr>
              <w:t>“Юные любители природы»</w:t>
            </w:r>
            <w:r w:rsidRPr="006346FF">
              <w:rPr>
                <w:rFonts w:ascii="Times New Roman" w:hAnsi="Times New Roman" w:cs="Times New Roman"/>
                <w:b/>
              </w:rPr>
              <w:t xml:space="preserve">  «Исследователи природы»</w:t>
            </w:r>
          </w:p>
        </w:tc>
      </w:tr>
      <w:tr w:rsidR="004C10E4" w:rsidTr="00B30197">
        <w:tc>
          <w:tcPr>
            <w:tcW w:w="2093" w:type="dxa"/>
            <w:vMerge/>
            <w:tcBorders>
              <w:left w:val="single" w:sz="4" w:space="0" w:color="auto"/>
              <w:bottom w:val="single" w:sz="4" w:space="0" w:color="auto"/>
              <w:right w:val="single" w:sz="4" w:space="0" w:color="auto"/>
            </w:tcBorders>
          </w:tcPr>
          <w:p w:rsidR="004C10E4" w:rsidRDefault="004C10E4" w:rsidP="00B30197">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 xml:space="preserve">Учебные презентации </w:t>
            </w:r>
          </w:p>
          <w:p w:rsidR="004C10E4" w:rsidRDefault="004C10E4" w:rsidP="00B3019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PowerPoint</w:t>
            </w:r>
            <w:proofErr w:type="spellEnd"/>
            <w:proofErr w:type="gramStart"/>
            <w:r>
              <w:rPr>
                <w:rFonts w:ascii="Times New Roman" w:hAnsi="Times New Roman" w:cs="Times New Roman"/>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10</w:t>
            </w:r>
          </w:p>
        </w:tc>
        <w:tc>
          <w:tcPr>
            <w:tcW w:w="6662" w:type="dxa"/>
            <w:tcBorders>
              <w:top w:val="single" w:sz="4" w:space="0" w:color="auto"/>
              <w:left w:val="single" w:sz="4" w:space="0" w:color="auto"/>
              <w:bottom w:val="single" w:sz="4" w:space="0" w:color="auto"/>
              <w:right w:val="single" w:sz="4" w:space="0" w:color="auto"/>
            </w:tcBorders>
            <w:hideMark/>
          </w:tcPr>
          <w:p w:rsidR="004C10E4" w:rsidRDefault="004C10E4" w:rsidP="00B30197">
            <w:pPr>
              <w:rPr>
                <w:rFonts w:ascii="Times New Roman" w:hAnsi="Times New Roman" w:cs="Times New Roman"/>
              </w:rPr>
            </w:pPr>
            <w:r>
              <w:rPr>
                <w:rFonts w:ascii="Times New Roman" w:hAnsi="Times New Roman" w:cs="Times New Roman"/>
              </w:rPr>
              <w:t xml:space="preserve">«Звери </w:t>
            </w:r>
            <w:proofErr w:type="spellStart"/>
            <w:r>
              <w:rPr>
                <w:rFonts w:ascii="Times New Roman" w:hAnsi="Times New Roman" w:cs="Times New Roman"/>
              </w:rPr>
              <w:t>КЮНа</w:t>
            </w:r>
            <w:proofErr w:type="spellEnd"/>
            <w:r>
              <w:rPr>
                <w:rFonts w:ascii="Times New Roman" w:hAnsi="Times New Roman" w:cs="Times New Roman"/>
              </w:rPr>
              <w:t xml:space="preserve">», «Грызуны </w:t>
            </w:r>
            <w:proofErr w:type="spellStart"/>
            <w:r>
              <w:rPr>
                <w:rFonts w:ascii="Times New Roman" w:hAnsi="Times New Roman" w:cs="Times New Roman"/>
              </w:rPr>
              <w:t>КЮНа</w:t>
            </w:r>
            <w:proofErr w:type="spellEnd"/>
            <w:r>
              <w:rPr>
                <w:rFonts w:ascii="Times New Roman" w:hAnsi="Times New Roman" w:cs="Times New Roman"/>
              </w:rPr>
              <w:t xml:space="preserve">», «Приматы», «Приматы </w:t>
            </w:r>
            <w:proofErr w:type="spellStart"/>
            <w:r>
              <w:rPr>
                <w:rFonts w:ascii="Times New Roman" w:hAnsi="Times New Roman" w:cs="Times New Roman"/>
              </w:rPr>
              <w:t>КЮНа</w:t>
            </w:r>
            <w:proofErr w:type="spellEnd"/>
            <w:r>
              <w:rPr>
                <w:rFonts w:ascii="Times New Roman" w:hAnsi="Times New Roman" w:cs="Times New Roman"/>
              </w:rPr>
              <w:t xml:space="preserve">»,   «Экзотические птицы в </w:t>
            </w:r>
            <w:proofErr w:type="spellStart"/>
            <w:r>
              <w:rPr>
                <w:rFonts w:ascii="Times New Roman" w:hAnsi="Times New Roman" w:cs="Times New Roman"/>
              </w:rPr>
              <w:t>КЮНе</w:t>
            </w:r>
            <w:proofErr w:type="spellEnd"/>
            <w:r>
              <w:rPr>
                <w:rFonts w:ascii="Times New Roman" w:hAnsi="Times New Roman" w:cs="Times New Roman"/>
              </w:rPr>
              <w:t>»,  «Синицы», «Лесные насекомые», «Лесные птицы»,  «Основные систематические группы беспозвоночных животных», «Грызуны Ленинградской области»</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rPr>
            </w:pPr>
            <w:r>
              <w:rPr>
                <w:rFonts w:ascii="Times New Roman" w:hAnsi="Times New Roman" w:cs="Times New Roman"/>
                <w:b/>
              </w:rPr>
              <w:t>Все программы отдела естествознания</w:t>
            </w:r>
          </w:p>
        </w:tc>
      </w:tr>
      <w:tr w:rsidR="004C10E4" w:rsidTr="00B30197">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Тихонова Е.И.</w:t>
            </w:r>
          </w:p>
        </w:tc>
        <w:tc>
          <w:tcPr>
            <w:tcW w:w="1701"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rPr>
            </w:pPr>
            <w:r>
              <w:rPr>
                <w:rFonts w:ascii="Times New Roman" w:hAnsi="Times New Roman" w:cs="Times New Roman"/>
              </w:rPr>
              <w:t xml:space="preserve">Учебные презентации </w:t>
            </w:r>
          </w:p>
          <w:p w:rsidR="004C10E4" w:rsidRDefault="004C10E4" w:rsidP="00B3019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PowerPoint</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Pr="0072173C" w:rsidRDefault="004C10E4" w:rsidP="00B30197">
            <w:pPr>
              <w:jc w:val="both"/>
              <w:rPr>
                <w:rFonts w:ascii="Times New Roman" w:hAnsi="Times New Roman" w:cs="Times New Roman"/>
              </w:rPr>
            </w:pPr>
            <w:proofErr w:type="gramStart"/>
            <w:r>
              <w:rPr>
                <w:rFonts w:ascii="Times New Roman" w:hAnsi="Times New Roman" w:cs="Times New Roman"/>
              </w:rPr>
              <w:t xml:space="preserve">«Паук», «Змея», «Ящерица», «Стрекоза», «Бабочка», «Черепаха», «Баран», «Овца», «Олененок», «Олень», «Лошадь», «Верблюд», «Осел», «Слон», «Коза», «Бык», «Свинья», «Жираф», «Кот», «Сиамский кот», «Рысь», «Тигр», «Лев», «Собаки», «Такса», «Мопс», «Пудель», «Лиса», «Овчарка», «Шотландский терьер», «Какаду», «Лебедь», «Попугай ара», «Сова», «Колибри», «Павлин», «Снегирь», «Японский журавль», «Белка», «Медведь», «Летучая мышь», «Обезьяны», «Дед Мороз», «Символ года», «Снежинка», «Елка», «Снеговик», «День защитника Отечества», «Секретное </w:t>
            </w:r>
            <w:r>
              <w:rPr>
                <w:rFonts w:ascii="Times New Roman" w:hAnsi="Times New Roman" w:cs="Times New Roman"/>
              </w:rPr>
              <w:lastRenderedPageBreak/>
              <w:t>оружие», «8Марта</w:t>
            </w:r>
            <w:proofErr w:type="gramEnd"/>
            <w:r>
              <w:rPr>
                <w:rFonts w:ascii="Times New Roman" w:hAnsi="Times New Roman" w:cs="Times New Roman"/>
              </w:rPr>
              <w:t>», «</w:t>
            </w:r>
            <w:proofErr w:type="gramStart"/>
            <w:r>
              <w:rPr>
                <w:rFonts w:ascii="Times New Roman" w:hAnsi="Times New Roman" w:cs="Times New Roman"/>
              </w:rPr>
              <w:t>День Святого Валентина», «Единорог», «Пегас», «Мифические существа», «Существа славянской мифологии», «Азбука цветов», «Гвозди</w:t>
            </w:r>
            <w:r w:rsidR="0072173C">
              <w:rPr>
                <w:rFonts w:ascii="Times New Roman" w:hAnsi="Times New Roman" w:cs="Times New Roman"/>
              </w:rPr>
              <w:t>ка», «Символика цветов», «Роза»</w:t>
            </w:r>
            <w:proofErr w:type="gramEnd"/>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lastRenderedPageBreak/>
              <w:t>«Проволочная игрушка»</w:t>
            </w:r>
          </w:p>
        </w:tc>
      </w:tr>
      <w:tr w:rsidR="004C10E4" w:rsidTr="00B30197">
        <w:tc>
          <w:tcPr>
            <w:tcW w:w="2093" w:type="dxa"/>
            <w:vMerge/>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Контрольные тесты</w:t>
            </w:r>
          </w:p>
          <w:p w:rsidR="004C10E4" w:rsidRDefault="004C10E4" w:rsidP="00B3019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PowerPoint</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8</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Pr="0072173C" w:rsidRDefault="004C10E4" w:rsidP="00B30197">
            <w:pPr>
              <w:jc w:val="both"/>
              <w:rPr>
                <w:rFonts w:ascii="Times New Roman" w:hAnsi="Times New Roman" w:cs="Times New Roman"/>
              </w:rPr>
            </w:pPr>
            <w:proofErr w:type="gramStart"/>
            <w:r>
              <w:rPr>
                <w:rFonts w:ascii="Times New Roman" w:hAnsi="Times New Roman" w:cs="Times New Roman"/>
              </w:rPr>
              <w:t>«Насекомые, паукообразные и рептилии», «Проволочные человечки», «Семейство кошачьих», «Игрушки усложненного контура», «Парнокопытные и непарнокопытные живот</w:t>
            </w:r>
            <w:r w:rsidR="0072173C">
              <w:rPr>
                <w:rFonts w:ascii="Times New Roman" w:hAnsi="Times New Roman" w:cs="Times New Roman"/>
              </w:rPr>
              <w:t>ные», «Собаки», «Птицы, «Цветы»</w:t>
            </w:r>
            <w:proofErr w:type="gram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Никитина 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Учебные презентации</w:t>
            </w:r>
          </w:p>
          <w:p w:rsidR="004C10E4" w:rsidRDefault="004C10E4" w:rsidP="00B3019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PowerPoint</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both"/>
              <w:rPr>
                <w:rFonts w:ascii="Times New Roman" w:hAnsi="Times New Roman" w:cs="Times New Roman"/>
              </w:rPr>
            </w:pPr>
            <w:r>
              <w:rPr>
                <w:rFonts w:ascii="Times New Roman" w:hAnsi="Times New Roman" w:cs="Times New Roman"/>
              </w:rPr>
              <w:t xml:space="preserve">«Абстрактная композиция», «Автопортрет», Анимализм в </w:t>
            </w:r>
            <w:proofErr w:type="spellStart"/>
            <w:r>
              <w:rPr>
                <w:rFonts w:ascii="Times New Roman" w:hAnsi="Times New Roman" w:cs="Times New Roman"/>
              </w:rPr>
              <w:t>скульптуре»</w:t>
            </w:r>
            <w:proofErr w:type="gramStart"/>
            <w:r>
              <w:rPr>
                <w:rFonts w:ascii="Times New Roman" w:hAnsi="Times New Roman" w:cs="Times New Roman"/>
              </w:rPr>
              <w:t>,«</w:t>
            </w:r>
            <w:proofErr w:type="gramEnd"/>
            <w:r>
              <w:rPr>
                <w:rFonts w:ascii="Times New Roman" w:hAnsi="Times New Roman" w:cs="Times New Roman"/>
              </w:rPr>
              <w:t>Архитектура</w:t>
            </w:r>
            <w:proofErr w:type="spellEnd"/>
            <w:r>
              <w:rPr>
                <w:rFonts w:ascii="Times New Roman" w:hAnsi="Times New Roman" w:cs="Times New Roman"/>
              </w:rPr>
              <w:t xml:space="preserve"> Антонио Гауди», «Архитектура книги», «Архитектурные стили Петербурга. Барокко»,  «Боги Древней Греции», «Буква моего имени», «Вводное занятие. Академия искусства», «Великая Отечественная Война на картинах художников», «Виды искусства», «Волшебный замок», Глиняная игрушка в народных промыслах», «Городецкая роспись», «Городской пейзаж», «Городские крыши», «Деревья зимой», «Достопримечательности Санкт-Петербурга», «Жанры </w:t>
            </w:r>
            <w:proofErr w:type="gramStart"/>
            <w:r>
              <w:rPr>
                <w:rFonts w:ascii="Times New Roman" w:hAnsi="Times New Roman" w:cs="Times New Roman"/>
              </w:rPr>
              <w:t>ИЗО</w:t>
            </w:r>
            <w:proofErr w:type="gramEnd"/>
            <w:r>
              <w:rPr>
                <w:rFonts w:ascii="Times New Roman" w:hAnsi="Times New Roman" w:cs="Times New Roman"/>
              </w:rPr>
              <w:t xml:space="preserve">. Исторический жанр», «Жанры </w:t>
            </w:r>
            <w:proofErr w:type="gramStart"/>
            <w:r>
              <w:rPr>
                <w:rFonts w:ascii="Times New Roman" w:hAnsi="Times New Roman" w:cs="Times New Roman"/>
              </w:rPr>
              <w:t>ИЗО</w:t>
            </w:r>
            <w:proofErr w:type="gramEnd"/>
            <w:r>
              <w:rPr>
                <w:rFonts w:ascii="Times New Roman" w:hAnsi="Times New Roman" w:cs="Times New Roman"/>
              </w:rPr>
              <w:t xml:space="preserve">», «Пейзаж», «Животные в набросках детей», «Животные в русских народных сказках», «Изразец», «Из жизни дедушки Мороза», «Изображение человека в скульптуре» Искусство Древнего Египта», «Искусство плаката», «Пётр </w:t>
            </w:r>
            <w:r>
              <w:rPr>
                <w:rFonts w:ascii="Times New Roman" w:hAnsi="Times New Roman" w:cs="Times New Roman"/>
                <w:lang w:val="en-US"/>
              </w:rPr>
              <w:t>I</w:t>
            </w:r>
            <w:r>
              <w:rPr>
                <w:rFonts w:ascii="Times New Roman" w:hAnsi="Times New Roman" w:cs="Times New Roman"/>
              </w:rPr>
              <w:t xml:space="preserve"> и молодой Петербург в картинах художников», «Коллаж», «Комедия </w:t>
            </w:r>
            <w:proofErr w:type="spellStart"/>
            <w:r>
              <w:rPr>
                <w:rFonts w:ascii="Times New Roman" w:hAnsi="Times New Roman" w:cs="Times New Roman"/>
              </w:rPr>
              <w:t>дель</w:t>
            </w:r>
            <w:proofErr w:type="spellEnd"/>
            <w:r>
              <w:rPr>
                <w:rFonts w:ascii="Times New Roman" w:hAnsi="Times New Roman" w:cs="Times New Roman"/>
              </w:rPr>
              <w:t xml:space="preserve"> арте», «Крыши города. Фотографии и картины», «Линия в графике», «Мифы славян», «Модульная скульптура», «Мы рисуем спорт», «Новогодняя история», «Портрет в технике коллажа», «Орнамент в декоративно-прикладном искусстве», «Осенний букет», «Основы композиции. Композиционный центр», «Основы композиции. Симметрия и асимметрия, передача </w:t>
            </w:r>
            <w:proofErr w:type="spellStart"/>
            <w:r>
              <w:rPr>
                <w:rFonts w:ascii="Times New Roman" w:hAnsi="Times New Roman" w:cs="Times New Roman"/>
              </w:rPr>
              <w:t>равновенсия</w:t>
            </w:r>
            <w:proofErr w:type="spellEnd"/>
            <w:r>
              <w:rPr>
                <w:rFonts w:ascii="Times New Roman" w:hAnsi="Times New Roman" w:cs="Times New Roman"/>
              </w:rPr>
              <w:t xml:space="preserve">», «Основы композиции. Передача ритма, движения, покоя», «Основы </w:t>
            </w:r>
            <w:proofErr w:type="spellStart"/>
            <w:r>
              <w:rPr>
                <w:rFonts w:ascii="Times New Roman" w:hAnsi="Times New Roman" w:cs="Times New Roman"/>
              </w:rPr>
              <w:t>Цветоведение</w:t>
            </w:r>
            <w:proofErr w:type="spellEnd"/>
            <w:r>
              <w:rPr>
                <w:rFonts w:ascii="Times New Roman" w:hAnsi="Times New Roman" w:cs="Times New Roman"/>
              </w:rPr>
              <w:t>», Открытка к Новому Году», «Овечки», «Перспектива в пейзаже», «Петербу</w:t>
            </w:r>
            <w:proofErr w:type="gramStart"/>
            <w:r>
              <w:rPr>
                <w:rFonts w:ascii="Times New Roman" w:hAnsi="Times New Roman" w:cs="Times New Roman"/>
              </w:rPr>
              <w:t>рг в тв</w:t>
            </w:r>
            <w:proofErr w:type="gramEnd"/>
            <w:r>
              <w:rPr>
                <w:rFonts w:ascii="Times New Roman" w:hAnsi="Times New Roman" w:cs="Times New Roman"/>
              </w:rPr>
              <w:t xml:space="preserve">орчестве Мстислава </w:t>
            </w:r>
            <w:proofErr w:type="spellStart"/>
            <w:r>
              <w:rPr>
                <w:rFonts w:ascii="Times New Roman" w:hAnsi="Times New Roman" w:cs="Times New Roman"/>
              </w:rPr>
              <w:t>Добужинского</w:t>
            </w:r>
            <w:proofErr w:type="spellEnd"/>
            <w:r>
              <w:rPr>
                <w:rFonts w:ascii="Times New Roman" w:hAnsi="Times New Roman" w:cs="Times New Roman"/>
              </w:rPr>
              <w:t xml:space="preserve">», «Полимерная глина», «Портрет эпохи Возрождения», «Пушистая парочка», «Пятно – выразительное средство графики», «Раннее и Пышное барокко в архитектуре Петербурга», «Рельеф в скульптуре», «Ритм в природе и искусстве», «Русский лубок», «Сальвадор Дали. Иллюстрации», </w:t>
            </w:r>
            <w:r>
              <w:rPr>
                <w:rFonts w:ascii="Times New Roman" w:hAnsi="Times New Roman" w:cs="Times New Roman"/>
              </w:rPr>
              <w:lastRenderedPageBreak/>
              <w:t>«Сельский пейзаж».</w:t>
            </w:r>
          </w:p>
          <w:p w:rsidR="004C10E4" w:rsidRPr="0072173C" w:rsidRDefault="004C10E4" w:rsidP="00B30197">
            <w:pPr>
              <w:jc w:val="both"/>
              <w:rPr>
                <w:rFonts w:ascii="Times New Roman" w:hAnsi="Times New Roman" w:cs="Times New Roman"/>
              </w:rPr>
            </w:pPr>
            <w:r>
              <w:rPr>
                <w:rFonts w:ascii="Times New Roman" w:hAnsi="Times New Roman" w:cs="Times New Roman"/>
              </w:rPr>
              <w:t>«Силуэт», «Скульптура. Вводное занятие», «Снежная зима», «Солёное тесто», «</w:t>
            </w:r>
            <w:proofErr w:type="spellStart"/>
            <w:r>
              <w:rPr>
                <w:rFonts w:ascii="Times New Roman" w:hAnsi="Times New Roman" w:cs="Times New Roman"/>
              </w:rPr>
              <w:t>Супрематическая</w:t>
            </w:r>
            <w:proofErr w:type="spellEnd"/>
            <w:r>
              <w:rPr>
                <w:rFonts w:ascii="Times New Roman" w:hAnsi="Times New Roman" w:cs="Times New Roman"/>
              </w:rPr>
              <w:t xml:space="preserve"> композиция», «Творчество </w:t>
            </w:r>
            <w:proofErr w:type="spellStart"/>
            <w:r>
              <w:rPr>
                <w:rFonts w:ascii="Times New Roman" w:hAnsi="Times New Roman" w:cs="Times New Roman"/>
              </w:rPr>
              <w:t>М.Чурлёниса</w:t>
            </w:r>
            <w:proofErr w:type="spellEnd"/>
            <w:r>
              <w:rPr>
                <w:rFonts w:ascii="Times New Roman" w:hAnsi="Times New Roman" w:cs="Times New Roman"/>
              </w:rPr>
              <w:t>», «Театральный костюм в эскизах русских художников», «Театральные декорации», «Техники работы акварелью», «Традиционные украшения славян», «Тушь – материал графики», «Цвет и</w:t>
            </w:r>
            <w:r w:rsidR="0072173C">
              <w:rPr>
                <w:rFonts w:ascii="Times New Roman" w:hAnsi="Times New Roman" w:cs="Times New Roman"/>
              </w:rPr>
              <w:t xml:space="preserve"> настроение», «Чайник-фантазия»</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b/>
              </w:rPr>
              <w:t>Школа искусств»</w:t>
            </w:r>
          </w:p>
          <w:p w:rsidR="004C10E4" w:rsidRDefault="004C10E4" w:rsidP="00B30197">
            <w:pPr>
              <w:rPr>
                <w:rFonts w:ascii="Times New Roman" w:hAnsi="Times New Roman" w:cs="Times New Roman"/>
              </w:rPr>
            </w:pPr>
            <w:r>
              <w:rPr>
                <w:rFonts w:ascii="Times New Roman" w:hAnsi="Times New Roman" w:cs="Times New Roman"/>
              </w:rPr>
              <w:t>Разделы:</w:t>
            </w:r>
          </w:p>
          <w:p w:rsidR="004C10E4" w:rsidRDefault="004C10E4" w:rsidP="00B30197">
            <w:pPr>
              <w:pStyle w:val="a3"/>
              <w:numPr>
                <w:ilvl w:val="0"/>
                <w:numId w:val="1"/>
              </w:numPr>
              <w:ind w:left="232" w:hanging="232"/>
              <w:rPr>
                <w:rFonts w:ascii="Times New Roman" w:hAnsi="Times New Roman" w:cs="Times New Roman"/>
              </w:rPr>
            </w:pPr>
            <w:r>
              <w:rPr>
                <w:rFonts w:ascii="Times New Roman" w:hAnsi="Times New Roman" w:cs="Times New Roman"/>
              </w:rPr>
              <w:t>«Скульптура»</w:t>
            </w:r>
          </w:p>
          <w:p w:rsidR="004C10E4" w:rsidRDefault="004C10E4" w:rsidP="00B30197">
            <w:pPr>
              <w:pStyle w:val="a3"/>
              <w:numPr>
                <w:ilvl w:val="0"/>
                <w:numId w:val="1"/>
              </w:numPr>
              <w:ind w:left="232" w:hanging="232"/>
              <w:rPr>
                <w:rFonts w:ascii="Times New Roman" w:hAnsi="Times New Roman" w:cs="Times New Roman"/>
              </w:rPr>
            </w:pPr>
            <w:r>
              <w:rPr>
                <w:rFonts w:ascii="Times New Roman" w:hAnsi="Times New Roman" w:cs="Times New Roman"/>
              </w:rPr>
              <w:t>«Изобразительное искусство»</w:t>
            </w:r>
          </w:p>
          <w:p w:rsidR="004C10E4" w:rsidRDefault="004C10E4" w:rsidP="00B30197">
            <w:pPr>
              <w:pStyle w:val="a3"/>
              <w:numPr>
                <w:ilvl w:val="0"/>
                <w:numId w:val="1"/>
              </w:numPr>
              <w:ind w:left="232" w:hanging="232"/>
              <w:rPr>
                <w:rFonts w:ascii="Times New Roman" w:hAnsi="Times New Roman" w:cs="Times New Roman"/>
              </w:rPr>
            </w:pPr>
            <w:r>
              <w:rPr>
                <w:rFonts w:ascii="Times New Roman" w:hAnsi="Times New Roman" w:cs="Times New Roman"/>
              </w:rPr>
              <w:t>«Азбука изобразительного творчества»</w:t>
            </w:r>
          </w:p>
          <w:p w:rsidR="004C10E4" w:rsidRPr="00AA4AC1" w:rsidRDefault="004C10E4" w:rsidP="00B30197">
            <w:pPr>
              <w:pStyle w:val="a3"/>
              <w:numPr>
                <w:ilvl w:val="0"/>
                <w:numId w:val="1"/>
              </w:numPr>
              <w:ind w:left="232" w:hanging="232"/>
              <w:rPr>
                <w:rFonts w:ascii="Times New Roman" w:hAnsi="Times New Roman" w:cs="Times New Roman"/>
              </w:rPr>
            </w:pPr>
            <w:r>
              <w:rPr>
                <w:rFonts w:ascii="Times New Roman" w:hAnsi="Times New Roman" w:cs="Times New Roman"/>
              </w:rPr>
              <w:t>«Академия искусств»</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lastRenderedPageBreak/>
              <w:t>Кузнецова 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Учебные фильмы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Pr="0072173C" w:rsidRDefault="004C10E4" w:rsidP="00B30197">
            <w:pPr>
              <w:jc w:val="both"/>
              <w:rPr>
                <w:rFonts w:ascii="Times New Roman" w:hAnsi="Times New Roman" w:cs="Times New Roman"/>
                <w:lang w:val="en-US"/>
              </w:rPr>
            </w:pPr>
            <w:r>
              <w:rPr>
                <w:rFonts w:ascii="Times New Roman" w:hAnsi="Times New Roman" w:cs="Times New Roman"/>
              </w:rPr>
              <w:t>«И</w:t>
            </w:r>
            <w:r w:rsidR="0072173C">
              <w:rPr>
                <w:rFonts w:ascii="Times New Roman" w:hAnsi="Times New Roman" w:cs="Times New Roman"/>
              </w:rPr>
              <w:t>споведь Новичка», «Субкультуры»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 xml:space="preserve">«Туризм и </w:t>
            </w:r>
            <w:proofErr w:type="spellStart"/>
            <w:r>
              <w:rPr>
                <w:rFonts w:ascii="Times New Roman" w:hAnsi="Times New Roman" w:cs="Times New Roman"/>
                <w:b/>
              </w:rPr>
              <w:t>видеотворчество</w:t>
            </w:r>
            <w:proofErr w:type="spellEnd"/>
            <w:r>
              <w:rPr>
                <w:rFonts w:ascii="Times New Roman" w:hAnsi="Times New Roman" w:cs="Times New Roman"/>
                <w:b/>
              </w:rPr>
              <w:t>»</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Кондрашкина Л.Л.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Учебные фильмы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both"/>
              <w:rPr>
                <w:rFonts w:ascii="Times New Roman" w:hAnsi="Times New Roman" w:cs="Times New Roman"/>
              </w:rPr>
            </w:pPr>
            <w:r>
              <w:rPr>
                <w:rFonts w:ascii="Times New Roman" w:hAnsi="Times New Roman" w:cs="Times New Roman"/>
              </w:rPr>
              <w:t>«Улица Карла и Эмилии», «Забытые города Ленинградской области. Часть 1», «Забытые города Ленинградской области.  Часть 2»</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 xml:space="preserve">«Туризм и </w:t>
            </w:r>
            <w:proofErr w:type="spellStart"/>
            <w:r>
              <w:rPr>
                <w:rFonts w:ascii="Times New Roman" w:hAnsi="Times New Roman" w:cs="Times New Roman"/>
                <w:b/>
              </w:rPr>
              <w:t>видеотворчество</w:t>
            </w:r>
            <w:proofErr w:type="spellEnd"/>
            <w:r>
              <w:rPr>
                <w:rFonts w:ascii="Times New Roman" w:hAnsi="Times New Roman" w:cs="Times New Roman"/>
                <w:b/>
              </w:rPr>
              <w:t>»</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Евстигнеева 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Учебные презентации</w:t>
            </w:r>
          </w:p>
          <w:p w:rsidR="004C10E4" w:rsidRPr="00AA4AC1" w:rsidRDefault="004C10E4" w:rsidP="00B30197">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PowerPoint</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Pr="0072173C" w:rsidRDefault="004C10E4" w:rsidP="00B30197">
            <w:pPr>
              <w:jc w:val="both"/>
              <w:rPr>
                <w:rFonts w:ascii="Times New Roman" w:hAnsi="Times New Roman" w:cs="Times New Roman"/>
              </w:rPr>
            </w:pPr>
            <w:r>
              <w:rPr>
                <w:rFonts w:ascii="Times New Roman" w:hAnsi="Times New Roman" w:cs="Times New Roman"/>
              </w:rPr>
              <w:t>«Помощь при ранениях», «Медицинская помощь. Травмы», «</w:t>
            </w:r>
            <w:proofErr w:type="gramStart"/>
            <w:r>
              <w:rPr>
                <w:rFonts w:ascii="Times New Roman" w:hAnsi="Times New Roman" w:cs="Times New Roman"/>
              </w:rPr>
              <w:t>КВН-Пожарная</w:t>
            </w:r>
            <w:proofErr w:type="gramEnd"/>
            <w:r>
              <w:rPr>
                <w:rFonts w:ascii="Times New Roman" w:hAnsi="Times New Roman" w:cs="Times New Roman"/>
              </w:rPr>
              <w:t xml:space="preserve"> безопасность», «В</w:t>
            </w:r>
            <w:r w:rsidR="0072173C">
              <w:rPr>
                <w:rFonts w:ascii="Times New Roman" w:hAnsi="Times New Roman" w:cs="Times New Roman"/>
              </w:rPr>
              <w:t>икторина ПДД», «ЧС – своя игра»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«Зарница»</w:t>
            </w:r>
          </w:p>
        </w:tc>
      </w:tr>
      <w:tr w:rsidR="004C10E4" w:rsidTr="00B30197">
        <w:tc>
          <w:tcPr>
            <w:tcW w:w="2093" w:type="dxa"/>
            <w:vMerge w:val="restart"/>
            <w:tcBorders>
              <w:top w:val="single" w:sz="4" w:space="0" w:color="auto"/>
              <w:left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Иванова 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Учебные презентации (</w:t>
            </w:r>
            <w:r>
              <w:rPr>
                <w:rFonts w:ascii="Times New Roman" w:hAnsi="Times New Roman" w:cs="Times New Roman"/>
                <w:lang w:val="en-US"/>
              </w:rPr>
              <w:t>S</w:t>
            </w:r>
            <w:proofErr w:type="spellStart"/>
            <w:r>
              <w:rPr>
                <w:rFonts w:ascii="Times New Roman" w:hAnsi="Times New Roman" w:cs="Times New Roman"/>
              </w:rPr>
              <w:t>mart</w:t>
            </w:r>
            <w:proofErr w:type="spellEnd"/>
            <w:r>
              <w:rPr>
                <w:rFonts w:ascii="Times New Roman" w:hAnsi="Times New Roman" w:cs="Times New Roman"/>
              </w:rPr>
              <w:t xml:space="preserve"> </w:t>
            </w:r>
            <w:proofErr w:type="spellStart"/>
            <w:r>
              <w:rPr>
                <w:rFonts w:ascii="Times New Roman" w:hAnsi="Times New Roman" w:cs="Times New Roman"/>
              </w:rPr>
              <w:t>notebook</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lang w:val="en-US"/>
              </w:rPr>
            </w:pPr>
            <w:r>
              <w:rPr>
                <w:rFonts w:ascii="Times New Roman" w:hAnsi="Times New Roman" w:cs="Times New Roman"/>
                <w:lang w:val="en-US"/>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Pr="0072173C" w:rsidRDefault="004C10E4" w:rsidP="00B30197">
            <w:pPr>
              <w:jc w:val="both"/>
              <w:rPr>
                <w:rFonts w:ascii="Times New Roman" w:hAnsi="Times New Roman" w:cs="Times New Roman"/>
              </w:rPr>
            </w:pPr>
            <w:r>
              <w:rPr>
                <w:rFonts w:ascii="Times New Roman" w:hAnsi="Times New Roman" w:cs="Times New Roman"/>
              </w:rPr>
              <w:t xml:space="preserve">«Обращения </w:t>
            </w:r>
            <w:r>
              <w:rPr>
                <w:rFonts w:ascii="Times New Roman" w:hAnsi="Times New Roman" w:cs="Times New Roman"/>
                <w:lang w:val="en-US"/>
              </w:rPr>
              <w:t>D</w:t>
            </w:r>
            <w:r>
              <w:rPr>
                <w:rFonts w:ascii="Times New Roman" w:hAnsi="Times New Roman" w:cs="Times New Roman"/>
              </w:rPr>
              <w:t>7», «Тритоны», «Об</w:t>
            </w:r>
            <w:r w:rsidR="0072173C">
              <w:rPr>
                <w:rFonts w:ascii="Times New Roman" w:hAnsi="Times New Roman" w:cs="Times New Roman"/>
              </w:rPr>
              <w:t>ращения трезвучий»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«Сольфеджио»</w:t>
            </w:r>
          </w:p>
        </w:tc>
      </w:tr>
      <w:tr w:rsidR="004C10E4" w:rsidTr="00B30197">
        <w:tc>
          <w:tcPr>
            <w:tcW w:w="2093" w:type="dxa"/>
            <w:vMerge/>
            <w:tcBorders>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Учебные презентации (</w:t>
            </w:r>
            <w:r>
              <w:rPr>
                <w:rFonts w:ascii="Times New Roman" w:hAnsi="Times New Roman" w:cs="Times New Roman"/>
                <w:lang w:val="en-US"/>
              </w:rPr>
              <w:t>S</w:t>
            </w:r>
            <w:proofErr w:type="spellStart"/>
            <w:r>
              <w:rPr>
                <w:rFonts w:ascii="Times New Roman" w:hAnsi="Times New Roman" w:cs="Times New Roman"/>
              </w:rPr>
              <w:t>mart</w:t>
            </w:r>
            <w:proofErr w:type="spellEnd"/>
            <w:r>
              <w:rPr>
                <w:rFonts w:ascii="Times New Roman" w:hAnsi="Times New Roman" w:cs="Times New Roman"/>
              </w:rPr>
              <w:t xml:space="preserve"> </w:t>
            </w:r>
            <w:proofErr w:type="spellStart"/>
            <w:r>
              <w:rPr>
                <w:rFonts w:ascii="Times New Roman" w:hAnsi="Times New Roman" w:cs="Times New Roman"/>
              </w:rPr>
              <w:t>notebook</w:t>
            </w:r>
            <w:proofErr w:type="spellEnd"/>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Pr="0072173C" w:rsidRDefault="0072173C" w:rsidP="00B30197">
            <w:pPr>
              <w:jc w:val="both"/>
              <w:rPr>
                <w:rFonts w:ascii="Times New Roman" w:hAnsi="Times New Roman" w:cs="Times New Roman"/>
                <w:lang w:val="en-US"/>
              </w:rPr>
            </w:pPr>
            <w:r>
              <w:rPr>
                <w:rFonts w:ascii="Times New Roman" w:hAnsi="Times New Roman" w:cs="Times New Roman"/>
              </w:rPr>
              <w:t>«Музыкальная форма»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«Музыкальная литература»</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rPr>
            </w:pPr>
            <w:r>
              <w:rPr>
                <w:rFonts w:ascii="Times New Roman" w:hAnsi="Times New Roman" w:cs="Times New Roman"/>
              </w:rPr>
              <w:t>Травников В.В.</w:t>
            </w:r>
          </w:p>
        </w:tc>
        <w:tc>
          <w:tcPr>
            <w:tcW w:w="1701"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jc w:val="center"/>
              <w:rPr>
                <w:rFonts w:ascii="Times New Roman" w:hAnsi="Times New Roman" w:cs="Times New Roman"/>
              </w:rPr>
            </w:pPr>
            <w:proofErr w:type="spellStart"/>
            <w:r>
              <w:rPr>
                <w:rFonts w:ascii="Times New Roman" w:hAnsi="Times New Roman" w:cs="Times New Roman"/>
              </w:rPr>
              <w:t>Видеопособия</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jc w:val="center"/>
              <w:rPr>
                <w:rFonts w:ascii="Times New Roman" w:hAnsi="Times New Roman" w:cs="Times New Roman"/>
              </w:rPr>
            </w:pPr>
            <w:r>
              <w:rPr>
                <w:rFonts w:ascii="Times New Roman"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vAlign w:val="center"/>
          </w:tcPr>
          <w:p w:rsidR="004C10E4" w:rsidRPr="0072173C" w:rsidRDefault="004C10E4" w:rsidP="00B30197">
            <w:pPr>
              <w:jc w:val="both"/>
              <w:rPr>
                <w:rFonts w:ascii="Times New Roman" w:hAnsi="Times New Roman" w:cs="Times New Roman"/>
              </w:rPr>
            </w:pPr>
            <w:r>
              <w:rPr>
                <w:rFonts w:ascii="Times New Roman" w:hAnsi="Times New Roman" w:cs="Times New Roman"/>
              </w:rPr>
              <w:t>«Переправа по бревну», «Пос</w:t>
            </w:r>
            <w:r w:rsidR="0072173C">
              <w:rPr>
                <w:rFonts w:ascii="Times New Roman" w:hAnsi="Times New Roman" w:cs="Times New Roman"/>
              </w:rPr>
              <w:t>обие по технике пешего туризма»</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b/>
              </w:rPr>
            </w:pPr>
            <w:r>
              <w:rPr>
                <w:rFonts w:ascii="Times New Roman" w:hAnsi="Times New Roman" w:cs="Times New Roman"/>
                <w:b/>
              </w:rPr>
              <w:t>«Юные туристы спасатели»</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rPr>
            </w:pPr>
            <w:r>
              <w:rPr>
                <w:rFonts w:ascii="Times New Roman" w:hAnsi="Times New Roman" w:cs="Times New Roman"/>
              </w:rPr>
              <w:t>Шваб Е.С.</w:t>
            </w:r>
          </w:p>
        </w:tc>
        <w:tc>
          <w:tcPr>
            <w:tcW w:w="1701"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jc w:val="center"/>
              <w:rPr>
                <w:rFonts w:ascii="Times New Roman" w:hAnsi="Times New Roman" w:cs="Times New Roman"/>
                <w:lang w:val="en-US"/>
              </w:rPr>
            </w:pPr>
            <w:r>
              <w:rPr>
                <w:rFonts w:ascii="Times New Roman" w:hAnsi="Times New Roman" w:cs="Times New Roman"/>
              </w:rPr>
              <w:t xml:space="preserve">Учебные презентации </w:t>
            </w:r>
          </w:p>
          <w:p w:rsidR="004C10E4" w:rsidRDefault="004C10E4" w:rsidP="00B30197">
            <w:pPr>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PowerPoint</w:t>
            </w: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jc w:val="center"/>
              <w:rPr>
                <w:rFonts w:ascii="Times New Roman" w:hAnsi="Times New Roman" w:cs="Times New Roman"/>
              </w:rPr>
            </w:pPr>
            <w:r>
              <w:rPr>
                <w:rFonts w:ascii="Times New Roman" w:hAnsi="Times New Roman" w:cs="Times New Roman"/>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4C10E4" w:rsidRDefault="003A60A1" w:rsidP="00B30197">
            <w:pPr>
              <w:jc w:val="both"/>
              <w:rPr>
                <w:rFonts w:ascii="Times New Roman" w:hAnsi="Times New Roman" w:cs="Times New Roman"/>
              </w:rPr>
            </w:pPr>
            <w:r>
              <w:rPr>
                <w:rFonts w:ascii="Times New Roman" w:hAnsi="Times New Roman" w:cs="Times New Roman"/>
              </w:rPr>
              <w:t xml:space="preserve">К тематическому концерту </w:t>
            </w:r>
            <w:r w:rsidR="004C10E4">
              <w:rPr>
                <w:rFonts w:ascii="Times New Roman" w:hAnsi="Times New Roman" w:cs="Times New Roman"/>
              </w:rPr>
              <w:t>«Любимому городу – наши таланты», посвящённому  310-й годовщине Санкт-Петербурга.</w:t>
            </w:r>
          </w:p>
          <w:p w:rsidR="004C10E4" w:rsidRDefault="004C10E4" w:rsidP="00B30197">
            <w:pPr>
              <w:jc w:val="both"/>
              <w:rPr>
                <w:rFonts w:ascii="Times New Roman" w:hAnsi="Times New Roman" w:cs="Times New Roman"/>
              </w:rPr>
            </w:pPr>
            <w:r>
              <w:rPr>
                <w:rFonts w:ascii="Times New Roman" w:hAnsi="Times New Roman" w:cs="Times New Roman"/>
              </w:rPr>
              <w:t>Презентация к тематическому концерту «Искусство быть первым» в рамках проекта Культурная Олимпиада «Сочи – 2014».</w:t>
            </w:r>
          </w:p>
          <w:p w:rsidR="004C10E4" w:rsidRPr="0072173C" w:rsidRDefault="004C10E4" w:rsidP="00B30197">
            <w:pPr>
              <w:jc w:val="both"/>
              <w:rPr>
                <w:rFonts w:ascii="Times New Roman" w:hAnsi="Times New Roman" w:cs="Times New Roman"/>
                <w:lang w:val="en-US"/>
              </w:rPr>
            </w:pPr>
            <w:r>
              <w:rPr>
                <w:rFonts w:ascii="Times New Roman" w:hAnsi="Times New Roman" w:cs="Times New Roman"/>
              </w:rPr>
              <w:t>Презент</w:t>
            </w:r>
            <w:r w:rsidR="0072173C">
              <w:rPr>
                <w:rFonts w:ascii="Times New Roman" w:hAnsi="Times New Roman" w:cs="Times New Roman"/>
              </w:rPr>
              <w:t>ация «Радуга волшебных звуков»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10E4" w:rsidRDefault="004C10E4" w:rsidP="00B30197">
            <w:pPr>
              <w:rPr>
                <w:rFonts w:ascii="Times New Roman" w:hAnsi="Times New Roman" w:cs="Times New Roman"/>
                <w:b/>
              </w:rPr>
            </w:pPr>
            <w:r>
              <w:rPr>
                <w:rFonts w:ascii="Times New Roman" w:hAnsi="Times New Roman" w:cs="Times New Roman"/>
                <w:b/>
              </w:rPr>
              <w:t>Образовательные программы музыкального отдела</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rPr>
                <w:rFonts w:ascii="Times New Roman" w:hAnsi="Times New Roman" w:cs="Times New Roman"/>
                <w:sz w:val="24"/>
                <w:szCs w:val="24"/>
              </w:rPr>
            </w:pPr>
            <w:r w:rsidRPr="00F82DEF">
              <w:rPr>
                <w:rFonts w:ascii="Times New Roman" w:hAnsi="Times New Roman" w:cs="Times New Roman"/>
                <w:sz w:val="24"/>
                <w:szCs w:val="24"/>
              </w:rPr>
              <w:t>Рачинская Н.Г.</w:t>
            </w:r>
          </w:p>
        </w:tc>
        <w:tc>
          <w:tcPr>
            <w:tcW w:w="1701"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jc w:val="center"/>
              <w:rPr>
                <w:rFonts w:ascii="Times New Roman" w:hAnsi="Times New Roman" w:cs="Times New Roman"/>
                <w:sz w:val="24"/>
                <w:szCs w:val="24"/>
              </w:rPr>
            </w:pPr>
            <w:r w:rsidRPr="00F82DEF">
              <w:rPr>
                <w:rFonts w:ascii="Times New Roman" w:hAnsi="Times New Roman" w:cs="Times New Roman"/>
                <w:sz w:val="24"/>
                <w:szCs w:val="24"/>
              </w:rPr>
              <w:t>Учебный фильм</w:t>
            </w:r>
          </w:p>
        </w:tc>
        <w:tc>
          <w:tcPr>
            <w:tcW w:w="709"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jc w:val="center"/>
              <w:rPr>
                <w:rFonts w:ascii="Times New Roman" w:hAnsi="Times New Roman" w:cs="Times New Roman"/>
                <w:sz w:val="24"/>
                <w:szCs w:val="24"/>
              </w:rPr>
            </w:pPr>
            <w:r w:rsidRPr="00F82DEF">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jc w:val="both"/>
              <w:rPr>
                <w:rFonts w:ascii="Times New Roman" w:hAnsi="Times New Roman" w:cs="Times New Roman"/>
                <w:sz w:val="24"/>
                <w:szCs w:val="24"/>
              </w:rPr>
            </w:pPr>
            <w:r w:rsidRPr="00F82DEF">
              <w:rPr>
                <w:rFonts w:ascii="Times New Roman" w:hAnsi="Times New Roman" w:cs="Times New Roman"/>
                <w:sz w:val="24"/>
                <w:szCs w:val="24"/>
              </w:rPr>
              <w:t>«Летняя разминка»</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b/>
              </w:rPr>
            </w:pPr>
            <w:r>
              <w:rPr>
                <w:rFonts w:ascii="Times New Roman" w:hAnsi="Times New Roman" w:cs="Times New Roman"/>
                <w:b/>
              </w:rPr>
              <w:t>«Эстрадно-цирковое искусство</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rPr>
                <w:rFonts w:ascii="Times New Roman" w:hAnsi="Times New Roman" w:cs="Times New Roman"/>
                <w:sz w:val="24"/>
                <w:szCs w:val="24"/>
              </w:rPr>
            </w:pPr>
            <w:r w:rsidRPr="00F82DEF">
              <w:rPr>
                <w:rFonts w:ascii="Times New Roman" w:hAnsi="Times New Roman" w:cs="Times New Roman"/>
                <w:sz w:val="24"/>
                <w:szCs w:val="24"/>
              </w:rPr>
              <w:t>Невская А.В.</w:t>
            </w:r>
          </w:p>
        </w:tc>
        <w:tc>
          <w:tcPr>
            <w:tcW w:w="1701"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jc w:val="center"/>
              <w:rPr>
                <w:rFonts w:ascii="Times New Roman" w:hAnsi="Times New Roman" w:cs="Times New Roman"/>
                <w:sz w:val="24"/>
                <w:szCs w:val="24"/>
                <w:lang w:val="en-US"/>
              </w:rPr>
            </w:pPr>
            <w:r w:rsidRPr="00F82DEF">
              <w:rPr>
                <w:rFonts w:ascii="Times New Roman" w:hAnsi="Times New Roman" w:cs="Times New Roman"/>
                <w:sz w:val="24"/>
                <w:szCs w:val="24"/>
              </w:rPr>
              <w:t xml:space="preserve">Презентации </w:t>
            </w:r>
          </w:p>
          <w:p w:rsidR="004C10E4" w:rsidRPr="00AA4AC1" w:rsidRDefault="004C10E4" w:rsidP="00B30197">
            <w:pPr>
              <w:jc w:val="center"/>
              <w:rPr>
                <w:rFonts w:ascii="Times New Roman" w:hAnsi="Times New Roman" w:cs="Times New Roman"/>
                <w:sz w:val="24"/>
                <w:szCs w:val="24"/>
              </w:rPr>
            </w:pPr>
            <w:r>
              <w:rPr>
                <w:rFonts w:ascii="Times New Roman" w:hAnsi="Times New Roman" w:cs="Times New Roman"/>
                <w:sz w:val="24"/>
                <w:szCs w:val="24"/>
              </w:rPr>
              <w:t>(</w:t>
            </w:r>
            <w:r w:rsidRPr="00F82DEF">
              <w:rPr>
                <w:rFonts w:ascii="Times New Roman" w:hAnsi="Times New Roman" w:cs="Times New Roman"/>
                <w:sz w:val="24"/>
                <w:szCs w:val="24"/>
                <w:lang w:val="en-US"/>
              </w:rPr>
              <w:t>PowerPoint</w:t>
            </w: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jc w:val="center"/>
              <w:rPr>
                <w:rFonts w:ascii="Times New Roman" w:hAnsi="Times New Roman" w:cs="Times New Roman"/>
                <w:sz w:val="24"/>
                <w:szCs w:val="24"/>
              </w:rPr>
            </w:pPr>
            <w:r w:rsidRPr="00F82DEF">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jc w:val="both"/>
              <w:rPr>
                <w:rFonts w:ascii="Times New Roman" w:hAnsi="Times New Roman" w:cs="Times New Roman"/>
                <w:sz w:val="24"/>
                <w:szCs w:val="24"/>
              </w:rPr>
            </w:pPr>
            <w:r w:rsidRPr="00F82DEF">
              <w:rPr>
                <w:rFonts w:ascii="Times New Roman" w:hAnsi="Times New Roman" w:cs="Times New Roman"/>
                <w:sz w:val="24"/>
                <w:szCs w:val="24"/>
              </w:rPr>
              <w:t>«Крутится, вертится наш хула-хуп», «Петербургские метаморфозы»</w:t>
            </w:r>
            <w:r>
              <w:rPr>
                <w:rFonts w:ascii="Times New Roman" w:hAnsi="Times New Roman" w:cs="Times New Roman"/>
                <w:sz w:val="24"/>
                <w:szCs w:val="24"/>
              </w:rPr>
              <w:t>, «Диаболо»</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b/>
              </w:rPr>
            </w:pPr>
            <w:r>
              <w:rPr>
                <w:rFonts w:ascii="Times New Roman" w:hAnsi="Times New Roman" w:cs="Times New Roman"/>
                <w:b/>
              </w:rPr>
              <w:t>«Эстрадно-цирковое искусство</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rPr>
                <w:rFonts w:ascii="Times New Roman" w:hAnsi="Times New Roman" w:cs="Times New Roman"/>
                <w:sz w:val="24"/>
                <w:szCs w:val="24"/>
              </w:rPr>
            </w:pPr>
            <w:r>
              <w:rPr>
                <w:rFonts w:ascii="Times New Roman" w:hAnsi="Times New Roman" w:cs="Times New Roman"/>
                <w:sz w:val="24"/>
                <w:szCs w:val="24"/>
              </w:rPr>
              <w:t>Моисеева И.М.</w:t>
            </w:r>
          </w:p>
        </w:tc>
        <w:tc>
          <w:tcPr>
            <w:tcW w:w="1701"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jc w:val="center"/>
              <w:rPr>
                <w:rFonts w:ascii="Times New Roman" w:hAnsi="Times New Roman" w:cs="Times New Roman"/>
                <w:sz w:val="24"/>
                <w:szCs w:val="24"/>
              </w:rPr>
            </w:pPr>
            <w:r>
              <w:rPr>
                <w:rFonts w:ascii="Times New Roman" w:hAnsi="Times New Roman" w:cs="Times New Roman"/>
                <w:sz w:val="24"/>
                <w:szCs w:val="24"/>
              </w:rPr>
              <w:t xml:space="preserve">Учебное пособие </w:t>
            </w:r>
          </w:p>
          <w:p w:rsidR="004C10E4" w:rsidRPr="00AA4AC1" w:rsidRDefault="004C10E4" w:rsidP="00B30197">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F82DEF">
              <w:rPr>
                <w:rFonts w:ascii="Times New Roman" w:hAnsi="Times New Roman" w:cs="Times New Roman"/>
                <w:sz w:val="24"/>
                <w:szCs w:val="24"/>
                <w:lang w:val="en-US"/>
              </w:rPr>
              <w:t>PowerPoint</w:t>
            </w: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662" w:type="dxa"/>
            <w:tcBorders>
              <w:top w:val="single" w:sz="4" w:space="0" w:color="auto"/>
              <w:left w:val="single" w:sz="4" w:space="0" w:color="auto"/>
              <w:bottom w:val="single" w:sz="4" w:space="0" w:color="auto"/>
              <w:right w:val="single" w:sz="4" w:space="0" w:color="auto"/>
            </w:tcBorders>
            <w:vAlign w:val="center"/>
          </w:tcPr>
          <w:p w:rsidR="004C10E4" w:rsidRPr="00F0199E" w:rsidRDefault="004C10E4" w:rsidP="00B30197">
            <w:pPr>
              <w:jc w:val="both"/>
              <w:rPr>
                <w:rFonts w:ascii="Times New Roman" w:hAnsi="Times New Roman" w:cs="Times New Roman"/>
                <w:sz w:val="24"/>
                <w:szCs w:val="24"/>
              </w:rPr>
            </w:pPr>
            <w:r>
              <w:rPr>
                <w:rFonts w:ascii="Times New Roman" w:hAnsi="Times New Roman" w:cs="Times New Roman"/>
                <w:sz w:val="24"/>
                <w:szCs w:val="24"/>
              </w:rPr>
              <w:t>«Шагаем вместе</w:t>
            </w:r>
            <w:r w:rsidR="0072173C">
              <w:rPr>
                <w:rFonts w:ascii="Times New Roman" w:hAnsi="Times New Roman" w:cs="Times New Roman"/>
                <w:sz w:val="24"/>
                <w:szCs w:val="24"/>
              </w:rPr>
              <w:t>». Пособие начинающему домристу</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b/>
              </w:rPr>
            </w:pPr>
            <w:r>
              <w:rPr>
                <w:rFonts w:ascii="Times New Roman" w:hAnsi="Times New Roman" w:cs="Times New Roman"/>
                <w:b/>
              </w:rPr>
              <w:t>Ансамбль народного творчества «</w:t>
            </w:r>
            <w:proofErr w:type="spellStart"/>
            <w:r>
              <w:rPr>
                <w:rFonts w:ascii="Times New Roman" w:hAnsi="Times New Roman" w:cs="Times New Roman"/>
                <w:b/>
              </w:rPr>
              <w:t>Таусень</w:t>
            </w:r>
            <w:proofErr w:type="spellEnd"/>
            <w:r>
              <w:rPr>
                <w:rFonts w:ascii="Times New Roman" w:hAnsi="Times New Roman" w:cs="Times New Roman"/>
                <w:b/>
              </w:rPr>
              <w:t>»</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rPr>
                <w:rFonts w:ascii="Times New Roman" w:hAnsi="Times New Roman" w:cs="Times New Roman"/>
                <w:sz w:val="24"/>
                <w:szCs w:val="24"/>
              </w:rPr>
            </w:pPr>
            <w:proofErr w:type="spellStart"/>
            <w:r>
              <w:rPr>
                <w:rFonts w:ascii="Times New Roman" w:hAnsi="Times New Roman" w:cs="Times New Roman"/>
                <w:sz w:val="24"/>
                <w:szCs w:val="24"/>
              </w:rPr>
              <w:lastRenderedPageBreak/>
              <w:t>Лободанова</w:t>
            </w:r>
            <w:proofErr w:type="spellEnd"/>
            <w:r>
              <w:rPr>
                <w:rFonts w:ascii="Times New Roman" w:hAnsi="Times New Roman" w:cs="Times New Roman"/>
                <w:sz w:val="24"/>
                <w:szCs w:val="24"/>
              </w:rPr>
              <w:t xml:space="preserve"> М.Б.</w:t>
            </w:r>
          </w:p>
        </w:tc>
        <w:tc>
          <w:tcPr>
            <w:tcW w:w="1701" w:type="dxa"/>
            <w:tcBorders>
              <w:top w:val="single" w:sz="4" w:space="0" w:color="auto"/>
              <w:left w:val="single" w:sz="4" w:space="0" w:color="auto"/>
              <w:bottom w:val="single" w:sz="4" w:space="0" w:color="auto"/>
              <w:right w:val="single" w:sz="4" w:space="0" w:color="auto"/>
            </w:tcBorders>
            <w:vAlign w:val="center"/>
          </w:tcPr>
          <w:p w:rsidR="004C10E4" w:rsidRPr="00AA4AC1" w:rsidRDefault="004C10E4" w:rsidP="00B30197">
            <w:pPr>
              <w:jc w:val="center"/>
              <w:rPr>
                <w:rFonts w:ascii="Times New Roman" w:hAnsi="Times New Roman" w:cs="Times New Roman"/>
                <w:sz w:val="24"/>
                <w:szCs w:val="24"/>
              </w:rPr>
            </w:pPr>
            <w:r>
              <w:rPr>
                <w:rFonts w:ascii="Times New Roman" w:hAnsi="Times New Roman" w:cs="Times New Roman"/>
                <w:sz w:val="24"/>
                <w:szCs w:val="24"/>
              </w:rPr>
              <w:t>Учебное пособие (</w:t>
            </w:r>
            <w:r w:rsidRPr="00F82DEF">
              <w:rPr>
                <w:rFonts w:ascii="Times New Roman" w:hAnsi="Times New Roman" w:cs="Times New Roman"/>
                <w:sz w:val="24"/>
                <w:szCs w:val="24"/>
                <w:lang w:val="en-US"/>
              </w:rPr>
              <w:t>PowerPoint</w:t>
            </w: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C10E4" w:rsidRPr="00F82DEF" w:rsidRDefault="004C10E4" w:rsidP="00B30197">
            <w:pPr>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vAlign w:val="center"/>
          </w:tcPr>
          <w:p w:rsidR="004C10E4" w:rsidRPr="00F0199E" w:rsidRDefault="004C10E4" w:rsidP="00B30197">
            <w:pPr>
              <w:jc w:val="both"/>
              <w:rPr>
                <w:rFonts w:ascii="Times New Roman" w:hAnsi="Times New Roman" w:cs="Times New Roman"/>
                <w:sz w:val="24"/>
                <w:szCs w:val="24"/>
              </w:rPr>
            </w:pPr>
            <w:r>
              <w:rPr>
                <w:rFonts w:ascii="Times New Roman" w:hAnsi="Times New Roman" w:cs="Times New Roman"/>
                <w:sz w:val="24"/>
                <w:szCs w:val="24"/>
              </w:rPr>
              <w:t>«Шагаем вместе». Пособие нач</w:t>
            </w:r>
            <w:r w:rsidR="0072173C">
              <w:rPr>
                <w:rFonts w:ascii="Times New Roman" w:hAnsi="Times New Roman" w:cs="Times New Roman"/>
                <w:sz w:val="24"/>
                <w:szCs w:val="24"/>
              </w:rPr>
              <w:t>инающему гусляру</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b/>
              </w:rPr>
            </w:pPr>
            <w:r>
              <w:rPr>
                <w:rFonts w:ascii="Times New Roman" w:hAnsi="Times New Roman" w:cs="Times New Roman"/>
                <w:b/>
              </w:rPr>
              <w:t>Ансамбль народного творчества «</w:t>
            </w:r>
            <w:proofErr w:type="spellStart"/>
            <w:r>
              <w:rPr>
                <w:rFonts w:ascii="Times New Roman" w:hAnsi="Times New Roman" w:cs="Times New Roman"/>
                <w:b/>
              </w:rPr>
              <w:t>Таусень</w:t>
            </w:r>
            <w:proofErr w:type="spellEnd"/>
            <w:r>
              <w:rPr>
                <w:rFonts w:ascii="Times New Roman" w:hAnsi="Times New Roman" w:cs="Times New Roman"/>
                <w:b/>
              </w:rPr>
              <w:t>»</w:t>
            </w:r>
          </w:p>
        </w:tc>
      </w:tr>
      <w:tr w:rsidR="004C10E4" w:rsidTr="00B30197">
        <w:tc>
          <w:tcPr>
            <w:tcW w:w="2093"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sz w:val="24"/>
                <w:szCs w:val="24"/>
              </w:rPr>
            </w:pPr>
            <w:r>
              <w:rPr>
                <w:rFonts w:ascii="Times New Roman" w:hAnsi="Times New Roman" w:cs="Times New Roman"/>
                <w:sz w:val="24"/>
                <w:szCs w:val="24"/>
              </w:rPr>
              <w:t>Литвинова</w:t>
            </w:r>
            <w:r>
              <w:rPr>
                <w:rFonts w:ascii="Times New Roman" w:hAnsi="Times New Roman" w:cs="Times New Roman"/>
                <w:sz w:val="24"/>
                <w:szCs w:val="24"/>
                <w:lang w:val="en-US"/>
              </w:rPr>
              <w:t xml:space="preserve"> </w:t>
            </w:r>
            <w:r>
              <w:rPr>
                <w:rFonts w:ascii="Times New Roman" w:hAnsi="Times New Roman" w:cs="Times New Roman"/>
                <w:sz w:val="24"/>
                <w:szCs w:val="24"/>
              </w:rPr>
              <w:t>Н.Н.</w:t>
            </w:r>
          </w:p>
        </w:tc>
        <w:tc>
          <w:tcPr>
            <w:tcW w:w="1701"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jc w:val="center"/>
              <w:rPr>
                <w:rFonts w:ascii="Times New Roman" w:hAnsi="Times New Roman" w:cs="Times New Roman"/>
                <w:sz w:val="24"/>
                <w:szCs w:val="24"/>
              </w:rPr>
            </w:pPr>
            <w:r>
              <w:rPr>
                <w:rFonts w:ascii="Times New Roman" w:hAnsi="Times New Roman" w:cs="Times New Roman"/>
                <w:sz w:val="24"/>
                <w:szCs w:val="24"/>
              </w:rPr>
              <w:t>Контрольные тесты</w:t>
            </w:r>
          </w:p>
          <w:p w:rsidR="004C10E4" w:rsidRPr="00AA4AC1" w:rsidRDefault="004C10E4" w:rsidP="00B30197">
            <w:pPr>
              <w:jc w:val="center"/>
              <w:rPr>
                <w:rFonts w:ascii="Times New Roman" w:hAnsi="Times New Roman" w:cs="Times New Roman"/>
                <w:sz w:val="24"/>
                <w:szCs w:val="24"/>
              </w:rPr>
            </w:pPr>
            <w:r>
              <w:rPr>
                <w:rFonts w:ascii="Times New Roman" w:hAnsi="Times New Roman" w:cs="Times New Roman"/>
                <w:sz w:val="24"/>
                <w:szCs w:val="24"/>
              </w:rPr>
              <w:t>(</w:t>
            </w:r>
            <w:r w:rsidRPr="00F82DEF">
              <w:rPr>
                <w:rFonts w:ascii="Times New Roman" w:hAnsi="Times New Roman" w:cs="Times New Roman"/>
                <w:sz w:val="24"/>
                <w:szCs w:val="24"/>
                <w:lang w:val="en-US"/>
              </w:rPr>
              <w:t>PowerPoint</w:t>
            </w: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vAlign w:val="center"/>
          </w:tcPr>
          <w:p w:rsidR="004C10E4" w:rsidRPr="007C6DAB" w:rsidRDefault="004C10E4" w:rsidP="00B30197">
            <w:pPr>
              <w:jc w:val="both"/>
              <w:rPr>
                <w:rFonts w:ascii="Times New Roman" w:hAnsi="Times New Roman" w:cs="Times New Roman"/>
              </w:rPr>
            </w:pPr>
            <w:r>
              <w:rPr>
                <w:rFonts w:ascii="Times New Roman" w:hAnsi="Times New Roman" w:cs="Times New Roman"/>
              </w:rPr>
              <w:t>«</w:t>
            </w:r>
            <w:r w:rsidRPr="007C6DAB">
              <w:rPr>
                <w:rFonts w:ascii="Times New Roman" w:hAnsi="Times New Roman" w:cs="Times New Roman"/>
              </w:rPr>
              <w:t>Петровский Петербург</w:t>
            </w:r>
            <w:r>
              <w:rPr>
                <w:rFonts w:ascii="Times New Roman" w:hAnsi="Times New Roman" w:cs="Times New Roman"/>
              </w:rPr>
              <w:t>»</w:t>
            </w:r>
            <w:r w:rsidRPr="007C6DAB">
              <w:rPr>
                <w:rFonts w:ascii="Times New Roman" w:hAnsi="Times New Roman" w:cs="Times New Roman"/>
              </w:rPr>
              <w:t>,</w:t>
            </w:r>
            <w:r>
              <w:rPr>
                <w:rFonts w:ascii="Times New Roman" w:hAnsi="Times New Roman" w:cs="Times New Roman"/>
              </w:rPr>
              <w:t xml:space="preserve"> «</w:t>
            </w:r>
            <w:r w:rsidRPr="007C6DAB">
              <w:rPr>
                <w:rFonts w:ascii="Times New Roman" w:hAnsi="Times New Roman" w:cs="Times New Roman"/>
              </w:rPr>
              <w:t>Золотой век Елизаветы</w:t>
            </w:r>
            <w:r>
              <w:rPr>
                <w:rFonts w:ascii="Times New Roman" w:hAnsi="Times New Roman" w:cs="Times New Roman"/>
              </w:rPr>
              <w:t>»</w:t>
            </w:r>
            <w:r w:rsidRPr="007C6DAB">
              <w:rPr>
                <w:rFonts w:ascii="Times New Roman" w:hAnsi="Times New Roman" w:cs="Times New Roman"/>
              </w:rPr>
              <w:t>,</w:t>
            </w:r>
            <w:r>
              <w:rPr>
                <w:rFonts w:ascii="Times New Roman" w:hAnsi="Times New Roman" w:cs="Times New Roman"/>
              </w:rPr>
              <w:t xml:space="preserve"> «</w:t>
            </w:r>
            <w:r w:rsidRPr="007C6DAB">
              <w:rPr>
                <w:rFonts w:ascii="Times New Roman" w:hAnsi="Times New Roman" w:cs="Times New Roman"/>
              </w:rPr>
              <w:t xml:space="preserve">Век Просвещения Екатерины </w:t>
            </w:r>
            <w:r w:rsidRPr="007C6DAB">
              <w:rPr>
                <w:rFonts w:ascii="Times New Roman" w:hAnsi="Times New Roman" w:cs="Times New Roman"/>
                <w:lang w:val="en-US"/>
              </w:rPr>
              <w:t>II</w:t>
            </w:r>
            <w:r w:rsidRPr="007C6DAB">
              <w:rPr>
                <w:rFonts w:ascii="Times New Roman" w:hAnsi="Times New Roman" w:cs="Times New Roman"/>
              </w:rPr>
              <w:t>,</w:t>
            </w:r>
            <w:r>
              <w:rPr>
                <w:rFonts w:ascii="Times New Roman" w:hAnsi="Times New Roman" w:cs="Times New Roman"/>
              </w:rPr>
              <w:t xml:space="preserve"> «</w:t>
            </w:r>
            <w:r w:rsidRPr="007C6DAB">
              <w:rPr>
                <w:rFonts w:ascii="Times New Roman" w:hAnsi="Times New Roman" w:cs="Times New Roman"/>
              </w:rPr>
              <w:t xml:space="preserve">Эпоха правления Павла </w:t>
            </w:r>
            <w:r w:rsidRPr="007C6DAB">
              <w:rPr>
                <w:rFonts w:ascii="Times New Roman" w:hAnsi="Times New Roman" w:cs="Times New Roman"/>
                <w:lang w:val="en-US"/>
              </w:rPr>
              <w:t>I</w:t>
            </w:r>
            <w:r>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vAlign w:val="center"/>
          </w:tcPr>
          <w:p w:rsidR="004C10E4" w:rsidRDefault="004C10E4" w:rsidP="00B30197">
            <w:pPr>
              <w:rPr>
                <w:rFonts w:ascii="Times New Roman" w:hAnsi="Times New Roman" w:cs="Times New Roman"/>
                <w:b/>
              </w:rPr>
            </w:pPr>
            <w:r>
              <w:rPr>
                <w:rFonts w:ascii="Times New Roman" w:hAnsi="Times New Roman" w:cs="Times New Roman"/>
                <w:b/>
              </w:rPr>
              <w:t xml:space="preserve">История и культура Санкт-Петербурга. Основы </w:t>
            </w:r>
            <w:proofErr w:type="spellStart"/>
            <w:r>
              <w:rPr>
                <w:rFonts w:ascii="Times New Roman" w:hAnsi="Times New Roman" w:cs="Times New Roman"/>
                <w:b/>
              </w:rPr>
              <w:t>экскурсоведения</w:t>
            </w:r>
            <w:proofErr w:type="spellEnd"/>
          </w:p>
        </w:tc>
      </w:tr>
    </w:tbl>
    <w:p w:rsidR="00B30197" w:rsidRPr="0072173C" w:rsidRDefault="00B30197">
      <w:pPr>
        <w:rPr>
          <w:lang w:val="en-US"/>
        </w:rPr>
      </w:pPr>
    </w:p>
    <w:sectPr w:rsidR="00B30197" w:rsidRPr="0072173C" w:rsidSect="00B301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49D0"/>
    <w:multiLevelType w:val="hybridMultilevel"/>
    <w:tmpl w:val="CDEC7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E4"/>
    <w:rsid w:val="003A60A1"/>
    <w:rsid w:val="004C10E4"/>
    <w:rsid w:val="0072173C"/>
    <w:rsid w:val="00B30197"/>
    <w:rsid w:val="00DE747F"/>
    <w:rsid w:val="00EB21F6"/>
    <w:rsid w:val="00F0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0E4"/>
    <w:pPr>
      <w:ind w:left="720"/>
      <w:contextualSpacing/>
    </w:pPr>
    <w:rPr>
      <w:rFonts w:eastAsiaTheme="minorHAnsi"/>
      <w:lang w:eastAsia="en-US"/>
    </w:rPr>
  </w:style>
  <w:style w:type="table" w:styleId="a4">
    <w:name w:val="Table Grid"/>
    <w:basedOn w:val="a1"/>
    <w:uiPriority w:val="59"/>
    <w:rsid w:val="004C10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0E4"/>
    <w:pPr>
      <w:ind w:left="720"/>
      <w:contextualSpacing/>
    </w:pPr>
    <w:rPr>
      <w:rFonts w:eastAsiaTheme="minorHAnsi"/>
      <w:lang w:eastAsia="en-US"/>
    </w:rPr>
  </w:style>
  <w:style w:type="table" w:styleId="a4">
    <w:name w:val="Table Grid"/>
    <w:basedOn w:val="a1"/>
    <w:uiPriority w:val="59"/>
    <w:rsid w:val="004C10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Кулешова Ольга Валерьевна</cp:lastModifiedBy>
  <cp:revision>3</cp:revision>
  <dcterms:created xsi:type="dcterms:W3CDTF">2015-12-09T11:29:00Z</dcterms:created>
  <dcterms:modified xsi:type="dcterms:W3CDTF">2016-10-17T08:37:00Z</dcterms:modified>
</cp:coreProperties>
</file>