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E9" w:rsidRDefault="006627E9" w:rsidP="00BE3948">
      <w:pPr>
        <w:pStyle w:val="2"/>
        <w:jc w:val="center"/>
        <w:outlineLvl w:val="0"/>
        <w:rPr>
          <w:b/>
          <w:sz w:val="24"/>
          <w:szCs w:val="24"/>
        </w:rPr>
      </w:pPr>
      <w:r w:rsidRPr="0019695C">
        <w:rPr>
          <w:b/>
          <w:sz w:val="24"/>
          <w:szCs w:val="24"/>
        </w:rPr>
        <w:t>План проведения нестационарных мероприятий туристскими группами</w:t>
      </w:r>
    </w:p>
    <w:p w:rsidR="006627E9" w:rsidRDefault="006627E9" w:rsidP="006627E9">
      <w:pPr>
        <w:pStyle w:val="2"/>
        <w:jc w:val="center"/>
        <w:outlineLvl w:val="0"/>
        <w:rPr>
          <w:b/>
          <w:sz w:val="24"/>
          <w:szCs w:val="24"/>
        </w:rPr>
      </w:pPr>
      <w:r w:rsidRPr="0019695C">
        <w:rPr>
          <w:b/>
          <w:sz w:val="24"/>
          <w:szCs w:val="24"/>
        </w:rPr>
        <w:t xml:space="preserve"> ГБУ ДО ДДЮТ Фрунзенског</w:t>
      </w:r>
      <w:r>
        <w:rPr>
          <w:b/>
          <w:sz w:val="24"/>
          <w:szCs w:val="24"/>
        </w:rPr>
        <w:t>о района по бюджету ДДЮТ на 202</w:t>
      </w:r>
      <w:r w:rsidR="00AF56A9">
        <w:rPr>
          <w:b/>
          <w:sz w:val="24"/>
          <w:szCs w:val="24"/>
        </w:rPr>
        <w:t>1</w:t>
      </w:r>
      <w:r w:rsidRPr="001969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202</w:t>
      </w:r>
      <w:r w:rsidR="00AF56A9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19695C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(при благоприятной эпидемиологической обстановке)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12"/>
        <w:gridCol w:w="2547"/>
        <w:gridCol w:w="2468"/>
        <w:gridCol w:w="2611"/>
        <w:gridCol w:w="2061"/>
        <w:gridCol w:w="2487"/>
      </w:tblGrid>
      <w:tr w:rsidR="001A5586" w:rsidRPr="001A5586" w:rsidTr="006627E9">
        <w:tc>
          <w:tcPr>
            <w:tcW w:w="2612" w:type="dxa"/>
            <w:vMerge w:val="restart"/>
          </w:tcPr>
          <w:p w:rsidR="001A5586" w:rsidRPr="001A5586" w:rsidRDefault="001A5586" w:rsidP="006627E9">
            <w:pPr>
              <w:keepNext/>
              <w:keepLines/>
              <w:spacing w:before="480" w:line="259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proofErr w:type="gramStart"/>
            <w:r w:rsidRPr="001A558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Наименование учреждения (по Уставу</w:t>
            </w:r>
            <w:proofErr w:type="gramEnd"/>
          </w:p>
        </w:tc>
        <w:tc>
          <w:tcPr>
            <w:tcW w:w="7626" w:type="dxa"/>
            <w:gridSpan w:val="3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Формат работы (он-</w:t>
            </w:r>
            <w:proofErr w:type="spellStart"/>
            <w:r w:rsidRPr="001A5586">
              <w:rPr>
                <w:rFonts w:ascii="Times New Roman" w:hAnsi="Times New Roman" w:cs="Times New Roman"/>
                <w:sz w:val="24"/>
              </w:rPr>
              <w:t>лайн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</w:rPr>
              <w:t xml:space="preserve"> лагеря, городские лагеря, мастер классы, другие мероприятия). Указать каждый формат отдельно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1A5586" w:rsidRPr="001A5586" w:rsidTr="006627E9">
        <w:tc>
          <w:tcPr>
            <w:tcW w:w="2612" w:type="dxa"/>
            <w:vMerge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Возраст, охват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запись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586" w:rsidRPr="001A5586" w:rsidTr="006627E9"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 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Тренировочные сборы по туризму (пеший поход 2 степени сложности) по ЛО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11-16 лет, </w:t>
            </w: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1A5586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 «Юные туристы-спасатели»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01-0</w:t>
            </w: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1A5586">
              <w:rPr>
                <w:rFonts w:ascii="Times New Roman" w:hAnsi="Times New Roman" w:cs="Times New Roman"/>
                <w:sz w:val="24"/>
              </w:rPr>
              <w:t>. 06 2021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Долгов С.В.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586">
              <w:rPr>
                <w:rFonts w:ascii="Times New Roman" w:hAnsi="Times New Roman" w:cs="Times New Roman"/>
                <w:sz w:val="24"/>
              </w:rPr>
              <w:t>Марасанова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</w:rPr>
              <w:t xml:space="preserve"> С.В. 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 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Пеший поход 2 степени сложности по </w:t>
            </w:r>
            <w:r w:rsidRPr="001A5586">
              <w:rPr>
                <w:rFonts w:ascii="Times New Roman" w:hAnsi="Times New Roman" w:cs="Times New Roman"/>
                <w:b/>
                <w:sz w:val="24"/>
              </w:rPr>
              <w:t>Псковско</w:t>
            </w:r>
            <w:r w:rsidRPr="001A5586">
              <w:rPr>
                <w:rFonts w:ascii="Times New Roman" w:hAnsi="Times New Roman" w:cs="Times New Roman"/>
                <w:sz w:val="24"/>
              </w:rPr>
              <w:t>й области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12 – 13 лет, 10 чел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 «Юные туристы-спасатели»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 18. 06 - 23. 06 2021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586">
              <w:rPr>
                <w:rFonts w:ascii="Times New Roman" w:hAnsi="Times New Roman" w:cs="Times New Roman"/>
                <w:sz w:val="24"/>
              </w:rPr>
              <w:t>Марасанова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</w:rPr>
              <w:t xml:space="preserve"> С.В. 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Долгов С.В.</w:t>
            </w:r>
          </w:p>
        </w:tc>
      </w:tr>
      <w:tr w:rsidR="001A5586" w:rsidRPr="001A5586" w:rsidTr="006627E9"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 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Пеший поход 2 категории сложности на Вепсскую возвышенность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14 – 17 лет, 12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2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В рамках программы дополнительного образования 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10 – 17.08 2021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Корнева М.И.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</w:t>
            </w:r>
            <w:r w:rsidRPr="001A5586">
              <w:rPr>
                <w:rFonts w:ascii="Times New Roman" w:hAnsi="Times New Roman" w:cs="Times New Roman"/>
                <w:sz w:val="24"/>
              </w:rPr>
              <w:lastRenderedPageBreak/>
              <w:t xml:space="preserve">Санкт-Петербурга 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lastRenderedPageBreak/>
              <w:t xml:space="preserve">Тренировочные сборы по туризму (пеший поход 2 степени сложности) на Малые </w:t>
            </w:r>
            <w:r w:rsidRPr="001A5586">
              <w:rPr>
                <w:rFonts w:ascii="Times New Roman" w:hAnsi="Times New Roman" w:cs="Times New Roman"/>
                <w:sz w:val="24"/>
              </w:rPr>
              <w:lastRenderedPageBreak/>
              <w:t>скалы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lastRenderedPageBreak/>
              <w:t>11-17 лет, 15 чел.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1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В рамках программы дополнительного образования 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22-27.08.2021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Корнева М. И.</w:t>
            </w:r>
          </w:p>
        </w:tc>
      </w:tr>
      <w:tr w:rsidR="001A5586" w:rsidRPr="001A5586" w:rsidTr="006627E9">
        <w:trPr>
          <w:trHeight w:val="356"/>
        </w:trPr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lastRenderedPageBreak/>
              <w:t>Сентябрь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Поход выходного дня (пеший поход 1 степени сложности)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1A5586">
              <w:rPr>
                <w:rFonts w:ascii="Times New Roman" w:hAnsi="Times New Roman" w:cs="Times New Roman"/>
                <w:sz w:val="24"/>
              </w:rPr>
              <w:t>5.</w:t>
            </w: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 w:rsidRPr="001A5586">
              <w:rPr>
                <w:rFonts w:ascii="Times New Roman" w:hAnsi="Times New Roman" w:cs="Times New Roman"/>
                <w:sz w:val="24"/>
              </w:rPr>
              <w:t>.</w:t>
            </w: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2021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86">
              <w:rPr>
                <w:rFonts w:ascii="Times New Roman" w:hAnsi="Times New Roman" w:cs="Times New Roman"/>
                <w:sz w:val="24"/>
                <w:szCs w:val="28"/>
              </w:rPr>
              <w:t>ГБОУ СОШ № 212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86">
              <w:rPr>
                <w:rFonts w:ascii="Times New Roman" w:hAnsi="Times New Roman" w:cs="Times New Roman"/>
                <w:sz w:val="24"/>
                <w:szCs w:val="28"/>
              </w:rPr>
              <w:t>«Звездные походы» школьников Фрунзенского района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 xml:space="preserve">14 – 17 </w:t>
            </w:r>
            <w:proofErr w:type="spellStart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лет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 xml:space="preserve">, 15 </w:t>
            </w:r>
            <w:proofErr w:type="spellStart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чел</w:t>
            </w:r>
            <w:proofErr w:type="spellEnd"/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  <w:proofErr w:type="spellStart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год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об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</w:pPr>
            <w:r w:rsidRPr="001A558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586">
              <w:rPr>
                <w:rFonts w:ascii="Times New Roman" w:hAnsi="Times New Roman" w:cs="Times New Roman"/>
                <w:sz w:val="24"/>
              </w:rPr>
              <w:t>Сурженко</w:t>
            </w:r>
            <w:proofErr w:type="spellEnd"/>
            <w:r w:rsidRPr="001A5586">
              <w:rPr>
                <w:rFonts w:ascii="Times New Roman" w:hAnsi="Times New Roman" w:cs="Times New Roman"/>
                <w:sz w:val="24"/>
              </w:rPr>
              <w:t xml:space="preserve"> Е.Б.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5586">
              <w:rPr>
                <w:rFonts w:ascii="Times New Roman" w:hAnsi="Times New Roman" w:cs="Times New Roman"/>
                <w:sz w:val="24"/>
                <w:szCs w:val="28"/>
              </w:rPr>
              <w:t>«Звездные походы» школьников Фрунзенского района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</w:pPr>
            <w:r w:rsidRPr="001A558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Поход выходного дня (пеший поход 1 степени сложности)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</w:pPr>
            <w:r w:rsidRPr="001A5586">
              <w:rPr>
                <w:rFonts w:ascii="Times New Roman" w:hAnsi="Times New Roman" w:cs="Times New Roman"/>
                <w:sz w:val="24"/>
              </w:rPr>
              <w:t>04-05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Корнева М. И.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Поход выходного дня (пеший поход 1 степени сложности)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</w:pPr>
            <w:r w:rsidRPr="001A5586">
              <w:rPr>
                <w:rFonts w:ascii="Times New Roman" w:hAnsi="Times New Roman" w:cs="Times New Roman"/>
                <w:sz w:val="24"/>
              </w:rPr>
              <w:t>04-05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Долгов С.В.</w:t>
            </w:r>
          </w:p>
        </w:tc>
      </w:tr>
      <w:tr w:rsidR="001A5586" w:rsidRPr="001A5586" w:rsidTr="006627E9"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lastRenderedPageBreak/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Поход выходного дня (пеший поход 1 степени сложности)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11 – 15 лет, 12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2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23-26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Корнева М. И.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Поход выходного дня (пеший поход 1 степени сложности)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9 – 12 лет, 12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1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26-29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Алексеева А. В.</w:t>
            </w:r>
          </w:p>
        </w:tc>
      </w:tr>
      <w:tr w:rsidR="001A5586" w:rsidRPr="001A5586" w:rsidTr="006627E9"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Участие в городских соревнованиях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9 – 12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 год об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 xml:space="preserve">.;  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11 – 14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 год об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.;</w:t>
            </w:r>
            <w:r w:rsidRPr="001A5586">
              <w:t xml:space="preserve"> 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1 – 14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3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.,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В., Герасимова, Н. Л.</w:t>
            </w:r>
            <w:r w:rsidRPr="001A5586">
              <w:t xml:space="preserve">, </w:t>
            </w:r>
            <w:r w:rsidRPr="001A5586">
              <w:rPr>
                <w:rFonts w:ascii="Times New Roman" w:hAnsi="Times New Roman" w:cs="Times New Roman"/>
                <w:sz w:val="24"/>
              </w:rPr>
              <w:t>Корнева М. И.</w:t>
            </w:r>
          </w:p>
        </w:tc>
      </w:tr>
      <w:tr w:rsidR="001A5586" w:rsidRPr="001A5586" w:rsidTr="006627E9">
        <w:tc>
          <w:tcPr>
            <w:tcW w:w="14786" w:type="dxa"/>
            <w:gridSpan w:val="6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1A5586" w:rsidRPr="001A5586" w:rsidTr="006627E9">
        <w:tc>
          <w:tcPr>
            <w:tcW w:w="2612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ГБУ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Дворец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 xml:space="preserve"> детского (юношеского) творчества Фрунзенского района Санкт-Петербурга</w:t>
            </w:r>
          </w:p>
        </w:tc>
        <w:tc>
          <w:tcPr>
            <w:tcW w:w="254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Участие в городских соревнованиях</w:t>
            </w:r>
          </w:p>
        </w:tc>
        <w:tc>
          <w:tcPr>
            <w:tcW w:w="2468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9 – 12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 год об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 xml:space="preserve">.;  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11 – 14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2 год об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 xml:space="preserve">.; 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1 – 14 лет, 10 чел</w:t>
            </w:r>
          </w:p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 xml:space="preserve">3 год </w:t>
            </w:r>
            <w:proofErr w:type="gramStart"/>
            <w:r w:rsidRPr="001A5586">
              <w:rPr>
                <w:rFonts w:ascii="Times New Roman" w:hAnsi="Times New Roman" w:cs="Times New Roman"/>
                <w:sz w:val="24"/>
              </w:rPr>
              <w:t>об</w:t>
            </w:r>
            <w:proofErr w:type="gramEnd"/>
            <w:r w:rsidRPr="001A5586">
              <w:rPr>
                <w:rFonts w:ascii="Times New Roman" w:hAnsi="Times New Roman" w:cs="Times New Roman"/>
                <w:sz w:val="24"/>
              </w:rPr>
              <w:t>.,</w:t>
            </w:r>
          </w:p>
        </w:tc>
        <w:tc>
          <w:tcPr>
            <w:tcW w:w="261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В рамках программы дополнительного образования</w:t>
            </w:r>
          </w:p>
        </w:tc>
        <w:tc>
          <w:tcPr>
            <w:tcW w:w="2061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87" w:type="dxa"/>
          </w:tcPr>
          <w:p w:rsidR="001A5586" w:rsidRPr="001A5586" w:rsidRDefault="001A5586" w:rsidP="006627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586">
              <w:rPr>
                <w:rFonts w:ascii="Times New Roman" w:hAnsi="Times New Roman" w:cs="Times New Roman"/>
                <w:sz w:val="24"/>
              </w:rPr>
              <w:t>Корнев И. В., Герасимова, Н. Л., Корнева М. И.</w:t>
            </w:r>
          </w:p>
        </w:tc>
      </w:tr>
    </w:tbl>
    <w:p w:rsidR="001A5586" w:rsidRPr="001A5586" w:rsidRDefault="001A5586" w:rsidP="001A5586"/>
    <w:sectPr w:rsidR="001A5586" w:rsidRPr="001A5586" w:rsidSect="00B80E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D"/>
    <w:rsid w:val="00042091"/>
    <w:rsid w:val="00177D2F"/>
    <w:rsid w:val="001A5586"/>
    <w:rsid w:val="00234995"/>
    <w:rsid w:val="00237735"/>
    <w:rsid w:val="00336D58"/>
    <w:rsid w:val="003C5C65"/>
    <w:rsid w:val="00452FBD"/>
    <w:rsid w:val="00515960"/>
    <w:rsid w:val="0056691B"/>
    <w:rsid w:val="005F5107"/>
    <w:rsid w:val="006627E9"/>
    <w:rsid w:val="0079507B"/>
    <w:rsid w:val="007D206F"/>
    <w:rsid w:val="008F5020"/>
    <w:rsid w:val="00984FA9"/>
    <w:rsid w:val="00A74206"/>
    <w:rsid w:val="00AF56A9"/>
    <w:rsid w:val="00B7168E"/>
    <w:rsid w:val="00B757E4"/>
    <w:rsid w:val="00B80E4D"/>
    <w:rsid w:val="00BE45E8"/>
    <w:rsid w:val="00C5799D"/>
    <w:rsid w:val="00C71170"/>
    <w:rsid w:val="00C73512"/>
    <w:rsid w:val="00E4033C"/>
    <w:rsid w:val="00E7550E"/>
    <w:rsid w:val="00EF687C"/>
    <w:rsid w:val="00F209CC"/>
    <w:rsid w:val="00F937FB"/>
    <w:rsid w:val="00FA55F5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A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627E9"/>
    <w:pPr>
      <w:spacing w:after="0" w:line="240" w:lineRule="auto"/>
      <w:ind w:firstLine="425"/>
      <w:jc w:val="both"/>
    </w:pPr>
    <w:rPr>
      <w:rFonts w:ascii="Bookman Old Style" w:eastAsia="Times New Roman" w:hAnsi="Bookman Old Style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79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9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A5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627E9"/>
    <w:pPr>
      <w:spacing w:after="0" w:line="240" w:lineRule="auto"/>
      <w:ind w:firstLine="425"/>
      <w:jc w:val="both"/>
    </w:pPr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Ирина Викторовна</dc:creator>
  <cp:lastModifiedBy>Игнатенко Ольга Валерьевна</cp:lastModifiedBy>
  <cp:revision>2</cp:revision>
  <cp:lastPrinted>2021-05-27T11:52:00Z</cp:lastPrinted>
  <dcterms:created xsi:type="dcterms:W3CDTF">2021-09-20T12:47:00Z</dcterms:created>
  <dcterms:modified xsi:type="dcterms:W3CDTF">2021-09-20T12:47:00Z</dcterms:modified>
</cp:coreProperties>
</file>