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866" w:rsidRDefault="00AC7866" w:rsidP="00AC7866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Arial"/>
          <w:b/>
          <w:sz w:val="32"/>
          <w:szCs w:val="32"/>
          <w:shd w:val="clear" w:color="auto" w:fill="FFFFFF"/>
        </w:rPr>
        <w:t>Краткий отчет по полевому сбору</w:t>
      </w:r>
    </w:p>
    <w:p w:rsidR="00AC7866" w:rsidRDefault="00C57423" w:rsidP="00AC7866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32"/>
          <w:szCs w:val="32"/>
          <w:shd w:val="clear" w:color="auto" w:fill="FFFFFF"/>
        </w:rPr>
      </w:pPr>
      <w:r w:rsidRPr="00F40D6C">
        <w:rPr>
          <w:rFonts w:ascii="Times New Roman" w:eastAsia="Times New Roman" w:hAnsi="Times New Roman" w:cs="Arial"/>
          <w:b/>
          <w:sz w:val="32"/>
          <w:szCs w:val="32"/>
          <w:shd w:val="clear" w:color="auto" w:fill="FFFFFF"/>
        </w:rPr>
        <w:t>Малые скалы</w:t>
      </w:r>
    </w:p>
    <w:p w:rsidR="00C57423" w:rsidRDefault="00C57423" w:rsidP="00AC7866">
      <w:pPr>
        <w:spacing w:after="0" w:line="240" w:lineRule="auto"/>
        <w:jc w:val="center"/>
        <w:rPr>
          <w:rFonts w:ascii="Times New Roman" w:eastAsia="Times New Roman" w:hAnsi="Times New Roman" w:cs="Arial"/>
          <w:b/>
          <w:sz w:val="32"/>
          <w:szCs w:val="32"/>
          <w:shd w:val="clear" w:color="auto" w:fill="FFFFFF"/>
        </w:rPr>
      </w:pPr>
      <w:r w:rsidRPr="00F40D6C">
        <w:rPr>
          <w:rFonts w:ascii="Times New Roman" w:eastAsia="Times New Roman" w:hAnsi="Times New Roman" w:cs="Arial"/>
          <w:b/>
          <w:sz w:val="32"/>
          <w:szCs w:val="32"/>
          <w:shd w:val="clear" w:color="auto" w:fill="FFFFFF"/>
        </w:rPr>
        <w:t>23.08.15-28.08.15</w:t>
      </w:r>
    </w:p>
    <w:p w:rsidR="00AC7866" w:rsidRDefault="00AC7866" w:rsidP="00C57423">
      <w:pPr>
        <w:shd w:val="clear" w:color="auto" w:fill="FFFFFF"/>
        <w:spacing w:after="0" w:line="240" w:lineRule="auto"/>
        <w:rPr>
          <w:rFonts w:ascii="Times New Roman" w:eastAsia="Times New Roman" w:hAnsi="Times New Roman" w:cs="Arial"/>
          <w:b/>
          <w:sz w:val="28"/>
          <w:szCs w:val="28"/>
        </w:rPr>
      </w:pPr>
    </w:p>
    <w:p w:rsidR="00C57423" w:rsidRPr="00F40D6C" w:rsidRDefault="00C57423" w:rsidP="00C57423">
      <w:pPr>
        <w:shd w:val="clear" w:color="auto" w:fill="FFFFFF"/>
        <w:spacing w:after="0" w:line="240" w:lineRule="auto"/>
        <w:rPr>
          <w:rFonts w:ascii="Times New Roman" w:eastAsia="Times New Roman" w:hAnsi="Times New Roman" w:cs="Arial"/>
          <w:sz w:val="28"/>
          <w:szCs w:val="28"/>
        </w:rPr>
      </w:pPr>
      <w:r w:rsidRPr="00F40D6C">
        <w:rPr>
          <w:rFonts w:ascii="Times New Roman" w:eastAsia="Times New Roman" w:hAnsi="Times New Roman" w:cs="Arial"/>
          <w:b/>
          <w:sz w:val="28"/>
          <w:szCs w:val="28"/>
        </w:rPr>
        <w:t>Руководитель выезда:</w:t>
      </w:r>
      <w:r w:rsidRPr="00F40D6C">
        <w:rPr>
          <w:rFonts w:ascii="Times New Roman" w:eastAsia="Times New Roman" w:hAnsi="Times New Roman" w:cs="Arial"/>
          <w:sz w:val="28"/>
          <w:szCs w:val="28"/>
        </w:rPr>
        <w:t xml:space="preserve"> Корнева М. И. </w:t>
      </w:r>
    </w:p>
    <w:p w:rsidR="00C57423" w:rsidRPr="00F40D6C" w:rsidRDefault="00C57423" w:rsidP="00C57423">
      <w:pPr>
        <w:shd w:val="clear" w:color="auto" w:fill="FFFFFF"/>
        <w:spacing w:after="0" w:line="240" w:lineRule="auto"/>
        <w:rPr>
          <w:rFonts w:ascii="Times New Roman" w:eastAsia="Times New Roman" w:hAnsi="Times New Roman" w:cs="Arial"/>
          <w:sz w:val="28"/>
          <w:szCs w:val="28"/>
        </w:rPr>
      </w:pPr>
      <w:r w:rsidRPr="00F40D6C">
        <w:rPr>
          <w:rFonts w:ascii="Times New Roman" w:eastAsia="Times New Roman" w:hAnsi="Times New Roman" w:cs="Arial"/>
          <w:b/>
          <w:sz w:val="28"/>
          <w:szCs w:val="28"/>
        </w:rPr>
        <w:t>Зам. Руководителя:</w:t>
      </w:r>
      <w:r w:rsidRPr="00F40D6C">
        <w:rPr>
          <w:rFonts w:ascii="Times New Roman" w:eastAsia="Times New Roman" w:hAnsi="Times New Roman" w:cs="Arial"/>
          <w:sz w:val="28"/>
          <w:szCs w:val="28"/>
        </w:rPr>
        <w:t xml:space="preserve"> Корнев И. В., </w:t>
      </w:r>
      <w:proofErr w:type="spellStart"/>
      <w:r w:rsidRPr="00F40D6C">
        <w:rPr>
          <w:rFonts w:ascii="Times New Roman" w:eastAsia="Times New Roman" w:hAnsi="Times New Roman" w:cs="Arial"/>
          <w:sz w:val="28"/>
          <w:szCs w:val="28"/>
        </w:rPr>
        <w:t>Громакова</w:t>
      </w:r>
      <w:proofErr w:type="spellEnd"/>
      <w:r w:rsidRPr="00F40D6C">
        <w:rPr>
          <w:rFonts w:ascii="Times New Roman" w:eastAsia="Times New Roman" w:hAnsi="Times New Roman" w:cs="Arial"/>
          <w:sz w:val="28"/>
          <w:szCs w:val="28"/>
        </w:rPr>
        <w:t xml:space="preserve"> Е. В. </w:t>
      </w:r>
    </w:p>
    <w:p w:rsidR="00AC7866" w:rsidRDefault="00AC7866" w:rsidP="00C57423">
      <w:pPr>
        <w:shd w:val="clear" w:color="auto" w:fill="FFFFFF"/>
        <w:spacing w:after="0" w:line="240" w:lineRule="auto"/>
        <w:rPr>
          <w:rFonts w:ascii="Times New Roman" w:eastAsia="Times New Roman" w:hAnsi="Times New Roman" w:cs="Arial"/>
          <w:sz w:val="28"/>
          <w:szCs w:val="28"/>
        </w:rPr>
      </w:pPr>
    </w:p>
    <w:p w:rsidR="00C57423" w:rsidRPr="00F40D6C" w:rsidRDefault="00C57423" w:rsidP="00AC78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F40D6C">
        <w:rPr>
          <w:rFonts w:ascii="Times New Roman" w:eastAsia="Times New Roman" w:hAnsi="Times New Roman" w:cs="Arial"/>
          <w:sz w:val="28"/>
          <w:szCs w:val="28"/>
        </w:rPr>
        <w:t>Данный учебно-тренировочный сбор уже успел стать традиционным. В этом году было организовано три полевых лагеря, с целью отработки бытовых навыков максимальным количеством участников. Команды в лагерях состояли из учащихся разных педагогов, однако это не вызвало никаких проблем - атмосфера была теплая, дружественная. Педагоги работали слаженно, помогая друг другу при необходимости, также, особенно руководителям, помогали старшие воспитанники, следя за младшими и помогая им в организации их жизнедеятельности.</w:t>
      </w:r>
    </w:p>
    <w:p w:rsidR="00C57423" w:rsidRPr="00F40D6C" w:rsidRDefault="00C57423" w:rsidP="00AC78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F40D6C">
        <w:rPr>
          <w:rFonts w:ascii="Times New Roman" w:eastAsia="Times New Roman" w:hAnsi="Times New Roman" w:cs="Arial"/>
          <w:sz w:val="28"/>
          <w:szCs w:val="28"/>
        </w:rPr>
        <w:t>В этом году погода благоприятствовала, поэтому была возможность хорошо отработать скальную программу: свободное лазание по скале по трассам с разным уровнем сложности и спуск-подъем со специальным снаряжением (</w:t>
      </w:r>
      <w:proofErr w:type="spellStart"/>
      <w:r w:rsidRPr="00F40D6C">
        <w:rPr>
          <w:rFonts w:ascii="Times New Roman" w:eastAsia="Times New Roman" w:hAnsi="Times New Roman" w:cs="Arial"/>
          <w:sz w:val="28"/>
          <w:szCs w:val="28"/>
        </w:rPr>
        <w:t>жумар</w:t>
      </w:r>
      <w:proofErr w:type="spellEnd"/>
      <w:r w:rsidRPr="00F40D6C">
        <w:rPr>
          <w:rFonts w:ascii="Times New Roman" w:eastAsia="Times New Roman" w:hAnsi="Times New Roman" w:cs="Arial"/>
          <w:sz w:val="28"/>
          <w:szCs w:val="28"/>
        </w:rPr>
        <w:t xml:space="preserve"> и </w:t>
      </w:r>
      <w:r w:rsidR="00F40D6C">
        <w:rPr>
          <w:rFonts w:ascii="Times New Roman" w:eastAsia="Times New Roman" w:hAnsi="Times New Roman" w:cs="Arial"/>
          <w:sz w:val="28"/>
          <w:szCs w:val="28"/>
        </w:rPr>
        <w:t>«</w:t>
      </w:r>
      <w:r w:rsidRPr="00F40D6C">
        <w:rPr>
          <w:rFonts w:ascii="Times New Roman" w:eastAsia="Times New Roman" w:hAnsi="Times New Roman" w:cs="Arial"/>
          <w:sz w:val="28"/>
          <w:szCs w:val="28"/>
        </w:rPr>
        <w:t>восьмерка</w:t>
      </w:r>
      <w:r w:rsidR="00F40D6C">
        <w:rPr>
          <w:rFonts w:ascii="Times New Roman" w:eastAsia="Times New Roman" w:hAnsi="Times New Roman" w:cs="Arial"/>
          <w:sz w:val="28"/>
          <w:szCs w:val="28"/>
        </w:rPr>
        <w:t>»</w:t>
      </w:r>
      <w:r w:rsidRPr="00F40D6C">
        <w:rPr>
          <w:rFonts w:ascii="Times New Roman" w:eastAsia="Times New Roman" w:hAnsi="Times New Roman" w:cs="Arial"/>
          <w:sz w:val="28"/>
          <w:szCs w:val="28"/>
        </w:rPr>
        <w:t>).</w:t>
      </w:r>
      <w:r w:rsidR="00F40D6C">
        <w:rPr>
          <w:rFonts w:ascii="Times New Roman" w:eastAsia="Times New Roman" w:hAnsi="Times New Roman" w:cs="Arial"/>
          <w:sz w:val="28"/>
          <w:szCs w:val="28"/>
        </w:rPr>
        <w:t xml:space="preserve"> Были отработаны </w:t>
      </w:r>
      <w:proofErr w:type="spellStart"/>
      <w:r w:rsidR="00F40D6C">
        <w:rPr>
          <w:rFonts w:ascii="Times New Roman" w:eastAsia="Times New Roman" w:hAnsi="Times New Roman" w:cs="Arial"/>
          <w:sz w:val="28"/>
          <w:szCs w:val="28"/>
        </w:rPr>
        <w:t>бухтование</w:t>
      </w:r>
      <w:proofErr w:type="spellEnd"/>
      <w:r w:rsidR="00F40D6C">
        <w:rPr>
          <w:rFonts w:ascii="Times New Roman" w:eastAsia="Times New Roman" w:hAnsi="Times New Roman" w:cs="Arial"/>
          <w:sz w:val="28"/>
          <w:szCs w:val="28"/>
        </w:rPr>
        <w:t xml:space="preserve"> веревки, быстрая</w:t>
      </w:r>
      <w:r w:rsidR="000D16CC">
        <w:rPr>
          <w:rFonts w:ascii="Times New Roman" w:eastAsia="Times New Roman" w:hAnsi="Times New Roman" w:cs="Arial"/>
          <w:sz w:val="28"/>
          <w:szCs w:val="28"/>
        </w:rPr>
        <w:t xml:space="preserve"> перестежка карабинов, одевание и регулировка обвязок. Некоторые трассы на скальном массиве лазали на скорость, что помогло воспитанником проникнуться духом соперничества и подготовиться к соревнованиям. </w:t>
      </w:r>
    </w:p>
    <w:p w:rsidR="00C57423" w:rsidRPr="00F40D6C" w:rsidRDefault="00C57423" w:rsidP="00AC78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F40D6C">
        <w:rPr>
          <w:rFonts w:ascii="Times New Roman" w:eastAsia="Times New Roman" w:hAnsi="Times New Roman" w:cs="Arial"/>
          <w:sz w:val="28"/>
          <w:szCs w:val="28"/>
        </w:rPr>
        <w:t xml:space="preserve">Также постоянно проводилась отработка бытовых навыков, таких как заготовка дров, приготовление пищи, разведение костров, </w:t>
      </w:r>
      <w:r w:rsidR="000D16CC">
        <w:rPr>
          <w:rFonts w:ascii="Times New Roman" w:eastAsia="Times New Roman" w:hAnsi="Times New Roman" w:cs="Arial"/>
          <w:sz w:val="28"/>
          <w:szCs w:val="28"/>
        </w:rPr>
        <w:t xml:space="preserve">установка палаток, </w:t>
      </w:r>
      <w:r w:rsidRPr="00F40D6C">
        <w:rPr>
          <w:rFonts w:ascii="Times New Roman" w:eastAsia="Times New Roman" w:hAnsi="Times New Roman" w:cs="Arial"/>
          <w:sz w:val="28"/>
          <w:szCs w:val="28"/>
        </w:rPr>
        <w:t xml:space="preserve">организация </w:t>
      </w:r>
      <w:r w:rsidR="000D16CC">
        <w:rPr>
          <w:rFonts w:ascii="Times New Roman" w:eastAsia="Times New Roman" w:hAnsi="Times New Roman" w:cs="Arial"/>
          <w:sz w:val="28"/>
          <w:szCs w:val="28"/>
        </w:rPr>
        <w:t xml:space="preserve">быта </w:t>
      </w:r>
      <w:r w:rsidRPr="00F40D6C">
        <w:rPr>
          <w:rFonts w:ascii="Times New Roman" w:eastAsia="Times New Roman" w:hAnsi="Times New Roman" w:cs="Arial"/>
          <w:sz w:val="28"/>
          <w:szCs w:val="28"/>
        </w:rPr>
        <w:t>и самоорганизация.</w:t>
      </w:r>
      <w:r w:rsidR="00F40D6C">
        <w:rPr>
          <w:rFonts w:ascii="Times New Roman" w:eastAsia="Times New Roman" w:hAnsi="Times New Roman" w:cs="Arial"/>
          <w:sz w:val="28"/>
          <w:szCs w:val="28"/>
        </w:rPr>
        <w:t xml:space="preserve"> </w:t>
      </w:r>
    </w:p>
    <w:p w:rsidR="00C57423" w:rsidRDefault="00C57423" w:rsidP="00AC78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</w:rPr>
      </w:pPr>
      <w:r w:rsidRPr="00F40D6C">
        <w:rPr>
          <w:rFonts w:ascii="Times New Roman" w:eastAsia="Times New Roman" w:hAnsi="Times New Roman" w:cs="Arial"/>
          <w:sz w:val="28"/>
          <w:szCs w:val="28"/>
        </w:rPr>
        <w:t>Традиционно была пр</w:t>
      </w:r>
      <w:r w:rsidR="00F40D6C">
        <w:rPr>
          <w:rFonts w:ascii="Times New Roman" w:eastAsia="Times New Roman" w:hAnsi="Times New Roman" w:cs="Arial"/>
          <w:sz w:val="28"/>
          <w:szCs w:val="28"/>
        </w:rPr>
        <w:t xml:space="preserve">оведена игра "Большая охота" и </w:t>
      </w:r>
      <w:r w:rsidRPr="00F40D6C">
        <w:rPr>
          <w:rFonts w:ascii="Times New Roman" w:eastAsia="Times New Roman" w:hAnsi="Times New Roman" w:cs="Arial"/>
          <w:sz w:val="28"/>
          <w:szCs w:val="28"/>
        </w:rPr>
        <w:t>различные "быстрые" игры - лесные, интеллектуальные и спортивные</w:t>
      </w:r>
      <w:r w:rsidR="00F40D6C">
        <w:rPr>
          <w:rFonts w:ascii="Times New Roman" w:eastAsia="Times New Roman" w:hAnsi="Times New Roman" w:cs="Arial"/>
          <w:sz w:val="28"/>
          <w:szCs w:val="28"/>
        </w:rPr>
        <w:t>. К</w:t>
      </w:r>
      <w:r w:rsidRPr="00F40D6C">
        <w:rPr>
          <w:rFonts w:ascii="Times New Roman" w:eastAsia="Times New Roman" w:hAnsi="Times New Roman" w:cs="Arial"/>
          <w:sz w:val="28"/>
          <w:szCs w:val="28"/>
        </w:rPr>
        <w:t>онечно же, пелось много песен под гитару, как внутри отдельных лагерей, так и всеми вместе.</w:t>
      </w:r>
    </w:p>
    <w:p w:rsidR="00B5454E" w:rsidRDefault="00B5454E" w:rsidP="00AC78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B5454E" w:rsidRDefault="00B5454E" w:rsidP="00AC78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</w:rPr>
      </w:pPr>
    </w:p>
    <w:p w:rsidR="00B5454E" w:rsidRDefault="00B5454E" w:rsidP="00AC78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noProof/>
          <w:sz w:val="28"/>
          <w:szCs w:val="28"/>
        </w:rPr>
        <w:lastRenderedPageBreak/>
        <w:drawing>
          <wp:inline distT="0" distB="0" distL="0" distR="0">
            <wp:extent cx="2416989" cy="3221308"/>
            <wp:effectExtent l="19050" t="0" r="2361" b="0"/>
            <wp:docPr id="1" name="Рисунок 1" descr="S:\Летняя оздоровительная кампания\2015\Туристские мероприятия\Отчеты\Скалы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Летняя оздоровительная кампания\2015\Туристские мероприятия\Отчеты\Скалы\imag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37" cy="322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Arial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Arial"/>
          <w:noProof/>
          <w:sz w:val="28"/>
          <w:szCs w:val="28"/>
        </w:rPr>
        <w:drawing>
          <wp:inline distT="0" distB="0" distL="0" distR="0">
            <wp:extent cx="2148797" cy="3205089"/>
            <wp:effectExtent l="19050" t="0" r="3853" b="0"/>
            <wp:docPr id="2" name="Рисунок 2" descr="S:\Летняя оздоровительная кампания\2015\Туристские мероприятия\Отчеты\Скалы\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Летняя оздоровительная кампания\2015\Туристские мероприятия\Отчеты\Скалы\image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50" cy="321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4E" w:rsidRPr="00F40D6C" w:rsidRDefault="00B5454E" w:rsidP="00AC786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Arial"/>
          <w:sz w:val="28"/>
          <w:szCs w:val="28"/>
        </w:rPr>
      </w:pPr>
      <w:r>
        <w:rPr>
          <w:rFonts w:ascii="Times New Roman" w:eastAsia="Times New Roman" w:hAnsi="Times New Roman" w:cs="Arial"/>
          <w:noProof/>
          <w:sz w:val="28"/>
          <w:szCs w:val="28"/>
        </w:rPr>
        <w:drawing>
          <wp:inline distT="0" distB="0" distL="0" distR="0">
            <wp:extent cx="2424444" cy="3904179"/>
            <wp:effectExtent l="19050" t="0" r="0" b="0"/>
            <wp:docPr id="3" name="Рисунок 3" descr="S:\Летняя оздоровительная кампания\2015\Туристские мероприятия\Отчеты\Скалы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Летняя оздоровительная кампания\2015\Туристские мероприятия\Отчеты\Скалы\imag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96" cy="390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Arial"/>
          <w:sz w:val="28"/>
          <w:szCs w:val="28"/>
        </w:rPr>
        <w:t xml:space="preserve">         </w:t>
      </w:r>
      <w:r>
        <w:rPr>
          <w:rFonts w:ascii="Times New Roman" w:eastAsia="Times New Roman" w:hAnsi="Times New Roman" w:cs="Arial"/>
          <w:noProof/>
          <w:sz w:val="28"/>
          <w:szCs w:val="28"/>
        </w:rPr>
        <w:drawing>
          <wp:inline distT="0" distB="0" distL="0" distR="0">
            <wp:extent cx="2192993" cy="3893906"/>
            <wp:effectExtent l="19050" t="0" r="0" b="0"/>
            <wp:docPr id="4" name="Рисунок 4" descr="S:\Летняя оздоровительная кампания\2015\Туристские мероприятия\Отчеты\Скалы\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Летняя оздоровительная кампания\2015\Туристские мероприятия\Отчеты\Скалы\image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268" cy="390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423" w:rsidRPr="00C57423" w:rsidRDefault="00C57423" w:rsidP="00AC7866">
      <w:pPr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F40D6C">
        <w:rPr>
          <w:rFonts w:ascii="Times New Roman" w:eastAsia="Times New Roman" w:hAnsi="Times New Roman" w:cs="Arial"/>
          <w:color w:val="222222"/>
          <w:sz w:val="28"/>
          <w:szCs w:val="28"/>
        </w:rPr>
        <w:br/>
      </w:r>
    </w:p>
    <w:sectPr w:rsidR="00C57423" w:rsidRPr="00C57423" w:rsidSect="00503326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16CC" w:rsidRDefault="000D16CC" w:rsidP="00C57423">
      <w:pPr>
        <w:spacing w:after="0" w:line="240" w:lineRule="auto"/>
      </w:pPr>
      <w:r>
        <w:separator/>
      </w:r>
    </w:p>
  </w:endnote>
  <w:endnote w:type="continuationSeparator" w:id="1">
    <w:p w:rsidR="000D16CC" w:rsidRDefault="000D16CC" w:rsidP="00C57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16CC" w:rsidRDefault="000D16CC" w:rsidP="00C57423">
      <w:pPr>
        <w:spacing w:after="0" w:line="240" w:lineRule="auto"/>
      </w:pPr>
      <w:r>
        <w:separator/>
      </w:r>
    </w:p>
  </w:footnote>
  <w:footnote w:type="continuationSeparator" w:id="1">
    <w:p w:rsidR="000D16CC" w:rsidRDefault="000D16CC" w:rsidP="00C57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6CC" w:rsidRDefault="000D16CC" w:rsidP="00C57423">
    <w:pPr>
      <w:pStyle w:val="a5"/>
      <w:jc w:val="center"/>
      <w:rPr>
        <w:b/>
        <w:i/>
        <w:sz w:val="28"/>
        <w:szCs w:val="28"/>
      </w:rPr>
    </w:pPr>
    <w:r w:rsidRPr="00C57423">
      <w:rPr>
        <w:b/>
        <w:i/>
        <w:sz w:val="28"/>
        <w:szCs w:val="28"/>
      </w:rPr>
      <w:t>ГБОУ ДОД Дворец детского (юношеского) творчества</w:t>
    </w:r>
  </w:p>
  <w:p w:rsidR="000D16CC" w:rsidRPr="00C57423" w:rsidRDefault="000D16CC" w:rsidP="00C57423">
    <w:pPr>
      <w:pStyle w:val="a9"/>
      <w:spacing w:line="360" w:lineRule="auto"/>
      <w:ind w:left="0" w:right="-338" w:firstLine="851"/>
      <w:jc w:val="center"/>
      <w:rPr>
        <w:rFonts w:ascii="Georgia" w:hAnsi="Georgia"/>
        <w:b/>
        <w:i/>
        <w:szCs w:val="24"/>
      </w:rPr>
    </w:pPr>
    <w:r w:rsidRPr="00C57423">
      <w:rPr>
        <w:rFonts w:ascii="Georgia" w:hAnsi="Georgia"/>
        <w:b/>
        <w:i/>
        <w:szCs w:val="24"/>
      </w:rPr>
      <w:t>Фрунзенского района</w:t>
    </w:r>
  </w:p>
  <w:p w:rsidR="000D16CC" w:rsidRDefault="000D16CC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57423"/>
    <w:rsid w:val="000D16CC"/>
    <w:rsid w:val="00503326"/>
    <w:rsid w:val="00AC7866"/>
    <w:rsid w:val="00B031E2"/>
    <w:rsid w:val="00B5454E"/>
    <w:rsid w:val="00C57423"/>
    <w:rsid w:val="00F40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4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7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7423"/>
  </w:style>
  <w:style w:type="paragraph" w:styleId="a7">
    <w:name w:val="footer"/>
    <w:basedOn w:val="a"/>
    <w:link w:val="a8"/>
    <w:uiPriority w:val="99"/>
    <w:semiHidden/>
    <w:unhideWhenUsed/>
    <w:rsid w:val="00C57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57423"/>
  </w:style>
  <w:style w:type="paragraph" w:styleId="a9">
    <w:name w:val="Block Text"/>
    <w:basedOn w:val="a"/>
    <w:rsid w:val="00C57423"/>
    <w:pPr>
      <w:spacing w:after="0" w:line="240" w:lineRule="auto"/>
      <w:ind w:left="851" w:right="-766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1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4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64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1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</Company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4</cp:revision>
  <dcterms:created xsi:type="dcterms:W3CDTF">2015-08-31T11:27:00Z</dcterms:created>
  <dcterms:modified xsi:type="dcterms:W3CDTF">2015-09-01T07:57:00Z</dcterms:modified>
</cp:coreProperties>
</file>