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AA" w:rsidRPr="00E969AA" w:rsidRDefault="00E969AA" w:rsidP="00E969AA">
      <w:pPr>
        <w:spacing w:after="0" w:line="360" w:lineRule="auto"/>
        <w:ind w:firstLine="284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proofErr w:type="gramStart"/>
      <w:r w:rsidRPr="00E969AA">
        <w:rPr>
          <w:rFonts w:ascii="Bookman Old Style" w:hAnsi="Bookman Old Style"/>
          <w:b/>
          <w:sz w:val="24"/>
          <w:szCs w:val="24"/>
          <w:lang w:eastAsia="ru-RU"/>
        </w:rPr>
        <w:t>Методические материалы для обучающихся среднего и старшего школьного возраста «Профессии в кроссвордах»</w:t>
      </w:r>
      <w:proofErr w:type="gramEnd"/>
    </w:p>
    <w:p w:rsidR="00E969AA" w:rsidRPr="00E969AA" w:rsidRDefault="00E969AA" w:rsidP="00E969AA">
      <w:pPr>
        <w:spacing w:after="0" w:line="360" w:lineRule="auto"/>
        <w:ind w:firstLine="284"/>
        <w:jc w:val="right"/>
        <w:rPr>
          <w:rFonts w:ascii="Bookman Old Style" w:hAnsi="Bookman Old Style"/>
          <w:b/>
          <w:sz w:val="24"/>
          <w:szCs w:val="24"/>
          <w:lang w:eastAsia="ru-RU"/>
        </w:rPr>
      </w:pPr>
    </w:p>
    <w:p w:rsidR="00E969AA" w:rsidRPr="00E969AA" w:rsidRDefault="00E969AA" w:rsidP="00E969AA">
      <w:pPr>
        <w:spacing w:after="0" w:line="360" w:lineRule="auto"/>
        <w:ind w:firstLine="284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E969AA">
        <w:rPr>
          <w:rFonts w:ascii="Bookman Old Style" w:hAnsi="Bookman Old Style"/>
          <w:i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E969AA">
        <w:rPr>
          <w:rFonts w:ascii="Bookman Old Style" w:hAnsi="Bookman Old Style"/>
          <w:color w:val="000000"/>
          <w:sz w:val="24"/>
          <w:szCs w:val="24"/>
          <w:lang w:eastAsia="ru-RU"/>
        </w:rPr>
        <w:t> расширение кругозора обучающихся о профессиях и актуализация знаний о мире профессий.</w:t>
      </w:r>
    </w:p>
    <w:p w:rsidR="00E969AA" w:rsidRPr="00E969AA" w:rsidRDefault="00E969AA" w:rsidP="00E969AA">
      <w:pPr>
        <w:spacing w:after="0" w:line="360" w:lineRule="auto"/>
        <w:ind w:firstLine="284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</w:p>
    <w:p w:rsidR="00E969AA" w:rsidRPr="00E969AA" w:rsidRDefault="00E969AA" w:rsidP="00E969AA">
      <w:pPr>
        <w:spacing w:after="0" w:line="360" w:lineRule="auto"/>
        <w:ind w:firstLine="284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E969AA">
        <w:rPr>
          <w:rFonts w:ascii="Bookman Old Style" w:hAnsi="Bookman Old Style"/>
          <w:i/>
          <w:color w:val="000000"/>
          <w:sz w:val="24"/>
          <w:szCs w:val="24"/>
          <w:lang w:eastAsia="ru-RU"/>
        </w:rPr>
        <w:t>Описание:</w:t>
      </w:r>
      <w:r w:rsidRPr="00E969AA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материал содержит сборник кроссвордов по теме «Мир профессий», предназначенный для обучающихся 12-17 лет. Сборник содержит 22 кроссворда (с ответами), которые систематизированы в алфавитном порядке. Материалы могут быть использованы педагогами в рамках воспитательной работы по профориентации при организации различных мероприятий для обучающихся  (конкурсов, праздников и пр.)  </w:t>
      </w:r>
    </w:p>
    <w:p w:rsidR="00E969AA" w:rsidRPr="00E969AA" w:rsidRDefault="00E969AA" w:rsidP="00E969AA">
      <w:pPr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E969AA" w:rsidRPr="00E969AA" w:rsidRDefault="00E969AA" w:rsidP="00E969AA">
      <w:pPr>
        <w:jc w:val="both"/>
        <w:rPr>
          <w:rFonts w:ascii="Bookman Old Style" w:hAnsi="Bookman Old Style"/>
          <w:i/>
          <w:sz w:val="24"/>
          <w:szCs w:val="24"/>
        </w:rPr>
      </w:pPr>
      <w:r w:rsidRPr="00E969AA">
        <w:rPr>
          <w:rFonts w:ascii="Bookman Old Style" w:hAnsi="Bookman Old Style"/>
          <w:i/>
          <w:sz w:val="24"/>
          <w:szCs w:val="24"/>
        </w:rPr>
        <w:t xml:space="preserve">Задачи: 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 w:cs="Helvetica"/>
          <w:color w:val="333333"/>
          <w:sz w:val="24"/>
          <w:szCs w:val="24"/>
          <w:lang w:eastAsia="ru-RU"/>
        </w:rPr>
      </w:pPr>
      <w:r w:rsidRPr="00E969AA">
        <w:rPr>
          <w:rFonts w:ascii="Bookman Old Style" w:hAnsi="Bookman Old Style"/>
          <w:sz w:val="24"/>
          <w:szCs w:val="24"/>
        </w:rPr>
        <w:t xml:space="preserve"> </w:t>
      </w:r>
      <w:r w:rsidRPr="00E969AA">
        <w:rPr>
          <w:rFonts w:ascii="Bookman Old Style" w:hAnsi="Bookman Old Style" w:cs="Helvetica"/>
          <w:color w:val="333333"/>
          <w:sz w:val="24"/>
          <w:szCs w:val="24"/>
        </w:rPr>
        <w:t>ф</w:t>
      </w:r>
      <w:r w:rsidRPr="00E969AA">
        <w:rPr>
          <w:rFonts w:ascii="Bookman Old Style" w:hAnsi="Bookman Old Style" w:cs="Helvetica"/>
          <w:color w:val="333333"/>
          <w:sz w:val="24"/>
          <w:szCs w:val="24"/>
          <w:lang w:eastAsia="ru-RU"/>
        </w:rPr>
        <w:t xml:space="preserve">ормирование представлений </w:t>
      </w:r>
      <w:r w:rsidRPr="00E969AA">
        <w:rPr>
          <w:rFonts w:ascii="Bookman Old Style" w:hAnsi="Bookman Old Style" w:cs="Helvetica"/>
          <w:color w:val="333333"/>
          <w:sz w:val="24"/>
          <w:szCs w:val="24"/>
        </w:rPr>
        <w:t xml:space="preserve">обучающихся </w:t>
      </w:r>
      <w:r w:rsidRPr="00E969AA">
        <w:rPr>
          <w:rFonts w:ascii="Bookman Old Style" w:hAnsi="Bookman Old Style" w:cs="Helvetica"/>
          <w:color w:val="333333"/>
          <w:sz w:val="24"/>
          <w:szCs w:val="24"/>
          <w:lang w:eastAsia="ru-RU"/>
        </w:rPr>
        <w:t>о мире профессий, актуализация знания о профессиях, обогащение словарного запаса;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969AA">
        <w:rPr>
          <w:rFonts w:ascii="Bookman Old Style" w:hAnsi="Bookman Old Style"/>
          <w:sz w:val="24"/>
          <w:szCs w:val="24"/>
        </w:rPr>
        <w:t>повышение мотивации к изучению мира профессий;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969AA">
        <w:rPr>
          <w:rFonts w:ascii="Bookman Old Style" w:hAnsi="Bookman Old Style"/>
          <w:sz w:val="24"/>
          <w:szCs w:val="24"/>
        </w:rPr>
        <w:t>развитие умения работать с разной информацией;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 w:cs="Helvetica"/>
          <w:color w:val="333333"/>
          <w:sz w:val="24"/>
          <w:szCs w:val="24"/>
        </w:rPr>
      </w:pPr>
      <w:r w:rsidRPr="00E969AA">
        <w:rPr>
          <w:rFonts w:ascii="Bookman Old Style" w:hAnsi="Bookman Old Style" w:cs="Helvetica"/>
          <w:color w:val="333333"/>
          <w:sz w:val="24"/>
          <w:szCs w:val="24"/>
          <w:lang w:eastAsia="ru-RU"/>
        </w:rPr>
        <w:t xml:space="preserve"> развитие коммуникативных умений и навыков (умение слушать и слышать собеседника (партнера и оппонента), умение </w:t>
      </w:r>
      <w:r w:rsidRPr="00E969AA">
        <w:rPr>
          <w:rFonts w:ascii="Bookman Old Style" w:hAnsi="Bookman Old Style"/>
          <w:sz w:val="24"/>
          <w:szCs w:val="24"/>
        </w:rPr>
        <w:t>проявлять тактичность и толерантность в общении, умение находить компромиссы в спорных ситуациях);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 w:cs="Helvetica"/>
          <w:color w:val="333333"/>
          <w:sz w:val="24"/>
          <w:szCs w:val="24"/>
        </w:rPr>
      </w:pPr>
      <w:r w:rsidRPr="00E969AA">
        <w:rPr>
          <w:rFonts w:ascii="Bookman Old Style" w:hAnsi="Bookman Old Style" w:cs="Helvetica"/>
          <w:color w:val="333333"/>
          <w:sz w:val="24"/>
          <w:szCs w:val="24"/>
          <w:lang w:eastAsia="ru-RU"/>
        </w:rPr>
        <w:t xml:space="preserve"> развитие речевых умений и навыков; 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69AA">
        <w:rPr>
          <w:rFonts w:ascii="Bookman Old Style" w:hAnsi="Bookman Old Style" w:cs="Arial"/>
          <w:bCs/>
          <w:color w:val="333333"/>
          <w:sz w:val="24"/>
          <w:szCs w:val="24"/>
          <w:shd w:val="clear" w:color="auto" w:fill="FFFFFF"/>
        </w:rPr>
        <w:t>формирование</w:t>
      </w:r>
      <w:r w:rsidRPr="00E96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и </w:t>
      </w:r>
      <w:r w:rsidRPr="00E969AA">
        <w:rPr>
          <w:rFonts w:ascii="Bookman Old Style" w:hAnsi="Bookman Old Style" w:cs="Arial"/>
          <w:bCs/>
          <w:color w:val="333333"/>
          <w:sz w:val="24"/>
          <w:szCs w:val="24"/>
          <w:shd w:val="clear" w:color="auto" w:fill="FFFFFF"/>
        </w:rPr>
        <w:t>развитие</w:t>
      </w:r>
      <w:r w:rsidRPr="00E96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r w:rsidRPr="00E969AA">
        <w:rPr>
          <w:rFonts w:ascii="Bookman Old Style" w:hAnsi="Bookman Old Style" w:cs="Arial"/>
          <w:bCs/>
          <w:color w:val="333333"/>
          <w:sz w:val="24"/>
          <w:szCs w:val="24"/>
          <w:shd w:val="clear" w:color="auto" w:fill="FFFFFF"/>
        </w:rPr>
        <w:t>общекультурных</w:t>
      </w:r>
      <w:r w:rsidRPr="00E96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компетенций (</w:t>
      </w:r>
      <w:r w:rsidRPr="00E969AA">
        <w:rPr>
          <w:rFonts w:ascii="Bookman Old Style" w:hAnsi="Bookman Old Style" w:cs="Arial"/>
          <w:bCs/>
          <w:color w:val="333333"/>
          <w:sz w:val="24"/>
          <w:szCs w:val="24"/>
          <w:shd w:val="clear" w:color="auto" w:fill="FFFFFF"/>
        </w:rPr>
        <w:t>грамотности</w:t>
      </w:r>
      <w:r w:rsidRPr="00E96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 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96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развитие навыков </w:t>
      </w:r>
      <w:r w:rsidRPr="00E969AA">
        <w:rPr>
          <w:rFonts w:ascii="Bookman Old Style" w:hAnsi="Bookman Old Style"/>
          <w:sz w:val="24"/>
          <w:szCs w:val="24"/>
          <w:lang w:eastAsia="ru-RU"/>
        </w:rPr>
        <w:t>эффективной работы в команде;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969AA">
        <w:rPr>
          <w:rFonts w:ascii="Bookman Old Style" w:hAnsi="Bookman Old Style"/>
          <w:sz w:val="24"/>
          <w:szCs w:val="24"/>
        </w:rPr>
        <w:t>развитие умения логически грамотно и аргументировано высказывать свое мнение, представляя свою точку зрения в обоснованной форме;</w:t>
      </w:r>
    </w:p>
    <w:p w:rsidR="00E969AA" w:rsidRPr="00E969AA" w:rsidRDefault="00E969AA" w:rsidP="00E969A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969AA">
        <w:rPr>
          <w:rFonts w:ascii="Bookman Old Style" w:hAnsi="Bookman Old Style"/>
          <w:sz w:val="24"/>
          <w:szCs w:val="24"/>
        </w:rPr>
        <w:t>развитие презентационных навыков.</w:t>
      </w:r>
    </w:p>
    <w:p w:rsidR="00E969AA" w:rsidRDefault="00E969AA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«А»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ролей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Изучает небесные объекты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Специалист сельского хозяйства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Управляет воздушным движением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Работает с различными данными, интерпретируя их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Оказывает юридическую помощь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Художник – мультипликатор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Изучает прошлое человечества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Устраняет неисправности автомобилей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Управляет чем-то или кем-то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D0" w:rsidRDefault="00096BD0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«Б»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экипажа воздушного судна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хореографического искусства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Изучает науку о жизни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Занимается учетом финансовой и экономической деятельности организации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Изучает науку о растениях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описанием книг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собственный дневник в Интернете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литературы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Театральный художник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Посредник между продавцом и покупателем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«В»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 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в области макияжа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Работает в сфере легкой промышленности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Устанавливает и ремонтирует трубы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Педагог, работает с детьми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Охраняет помещения или объект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  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Работает в полиграфии и издательском деле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Управляет транспортом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Выполняет подводные работы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Лечит животных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Борется с инфекционными заболеваниями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«Г»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горизонтали: 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 профилактику заболеваний ротовой полости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Изготавливает изделия из глины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Изучает наследственности и изменчивости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Лечит при помощи натуральных средств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вертикали: 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1.Работает в сфере туризма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Работает в сфере изобразительного искусства, дизайна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Составляет карты местности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Занимается поиском полезных ископаемых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Выполняет сварочные работы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Наносит рисунок вручную или с помощью специального оборудования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«Д»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горизонтали: 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Работает в области специальной (коррекционной) педагогики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Занимается внешним видом, оформлением чего-либо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Врач, лечащий кожные заболевания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Отвечает за координацию каких-либо действий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Специалист в области лечебного питания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Занимается художественным оформлением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вертикали: 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Автор пьес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Работает с животными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Управляет ансамблем исполнителей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Занимается погрузкой и разгрузкой кораблей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буквы «Е», «Ж»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Рабочий, обслуживает жаровни (на букву «Ж»)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Работает на одном из видов транспорта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Рабочий, изготавливает изделия из жести (на букву «Ж»)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Создает картины, используя карандаши, краски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Ученый – натуралист, занимается изучением природы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Ученый, изучающий древние ценности  одной из великих цивилизаций древнего мира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Разводит животных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Профессиональный охотник, контролирует соблюдение правил об охоте (на букву «Е»)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Профессиональный всадник, работающий на ипподроме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Занимается сбором и обработкой информации для телевидения, радио, прессы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«З»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Изучает науку о животных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Архитектор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Рабочая профессия 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Специалист по содержанию сельскохозяйственных животных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Отвечает за качество звука какого-либо проекта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Разводит в неволе ценных пушных зверей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Создает звуковые образы и подбирает музыкальное сопровождение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Отлавливает опасных пресмыкающихся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Специалист по топографической съемке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Кроит будущие изделия перед их пошивом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лечащий заболевания с помощью акупунктуры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историю художественных произведений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Ученый, изучающий рыб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Занимается изучением защитных сил человека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Изучает прошлое человечества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с высшим техническим образованием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Создает рисунки к текстам книг, фильмов, рекламных роликов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формированием образа человека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Занимается доставкой денег и других материальных ценностей в банк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Занимается лечением людей от заразных для окружающих заболеваний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«К»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Работник общественного транспорта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Занимается лечением сердца и сосудов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Выполняет опасные трюки при съемке фильмов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Разводит и воспитывает собак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Исследует различные виды искусств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Шифровальщик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Устраняет эстетические недостатки на коже человека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Мастер по работе с дорогими древесными породами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Занимается обработкой металла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Пишет рекламные тексты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«Л»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Подготавливает оборудование для проведения лабораторных исследований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Занимается охраной леса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Выступает перед слушателями с лекциями 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Работает в авиации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Специалист по нарушениям речи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Специалист по языкознанию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Изучает художественную литературу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Занимается рубкой деревьев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Обеспечивает безопасный проход морских и речных судов на сложных участках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9.Координирует доставку товаров от производства до точек их реализации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«М»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Воздействует на тело человека, улучшая его самочувствие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Изучает методы преподавания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 определенным направлением деятельности предприятия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Собирает и устанавливает конструкцию из готовых частей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Изучает спрос продукции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Контролирует измерительную технику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Выгодно размещает товары в магазинах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Ремонтирует и налаживает сложные технические механизмы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Создает проекты рекламных компаний</w:t>
      </w:r>
    </w:p>
    <w:p w:rsidR="007B65F5" w:rsidRPr="007B65F5" w:rsidRDefault="007B65F5" w:rsidP="007B65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Окрашивает здания, оборудование, предметы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Ученый, который занимается изучением мозга, его работы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Ученый, изучающий связь мозга и языка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Осуществляет наладку приборов, оборудования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Врач для новорожденных детей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Юрист, заверяющий копии документов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Занимается разработкой </w:t>
      </w:r>
      <w:proofErr w:type="spellStart"/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нанотехнологий</w:t>
      </w:r>
      <w:proofErr w:type="spellEnd"/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исследуя различные материалы на уровне атомов и молекул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Занимается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лечением  заболеваний нервной системы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Специалист по заболеваниям почек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Хирург, выполняющий оперативное лечение (операции)  заболеваний нервной системы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Выписывает документы (наряды, ведомости), на основании которых учитывается заработная плата рабочим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«О»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Врач, занимается лечением заболеваний костно-мышечной  системы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исправлению прикуса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Изготавливает очки, линзы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лечащий заболевания глаз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Помогает при заболеваниях опорно-двигательного аппарата, лечит руками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Обеспечивает безопасность объекта или помещения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Ученый, изучающий птиц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Обслуживает посетителей в ресторанах, кафе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ведению охотничьего хозяйства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банка, обслуживающий клиентов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tabs>
          <w:tab w:val="left" w:pos="3864"/>
        </w:tabs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«П»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Оказывает услуги по стрижке, созданию причесок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Анализирует события в политической жизни страны и мира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Спасает людей из огня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Работает с текстами на иностранных языках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Изучает остатки организмов вымерших растений, животных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Занимается профилактикой и лечением детских болезней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в области вычислительной техники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Выпекает хлеб и хлебобулочные изделия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Рабочий строительной отрасли, который работает по дереву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Изготавливает одежду из ткани, меха и кожи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«Р»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Постановщик спектакля, кинофильма, шоу - программы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Восстанавливает произведения искусства и архитектуры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Врач, проводящий лучевые исследования организма человека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Специалист по сделкам с недвижимостью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Готовит текст к публикации, проверяя и исправляя его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Педагог, дающий частные уроки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Разрабатывает и обслуживает роботов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Профессионал по выращиванию растений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Проверяет деятельность организации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Специалист по приему и передаче сообщений по радио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«С»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Изучает законы развития общества и взаимоотношения людей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Специалист по сервису на воздушном транспорте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Рабочий, специалист сварочного производства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Зубной врач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Изготавливает, собирает и устанавливает изделия из дерева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Создает имидж человека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Ведет расследования различных правонарушений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Рабочий, специалист по обработке металла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Создает объемные художественные произведения из дерева, гипса, металла и пр.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Занимается эксплуатацией, ремонтом систем водоснабжения, отопления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Врач общей практики, самый распространённый специалист в поликлинике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Сотрудник телевидения, участвует в создании телепередач и шоу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Продает и покупает ценные бумаги на бирже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Занимается перевозкой пассажиров согласно их желаниям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Измеряет и описывает местность, создавая карты местности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Воспитывает спортсменов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Контролирует провозимые через границу грузы, людей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Изготавливает детали из металла и др. материалов на специальных станках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Подбирает ассортимент  для продажи, отвечает за качество товаров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Испытывает программное обеспечение и проверяет ИТ-продукт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буквы «У», «Ю», «Я»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Рабочий, занимающийся складыванием чего-либо (на «У»)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Регистрирует объем готовой продукции, расход сырья и пр. (на «У»)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Изготавливает украшения из металлов, драгоценных камней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Передает знания и навыки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Специалист по  культуре, истории, языку, экономике, политики одной из восточных (азиатских)  стран 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Лингвист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Специалист в области права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Фасует в тару различные товары и предметы (на «У»)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Устанавливает и убирает цирковой реквизит во время представления (на «У»)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Следит за чистотой в помещении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«Ф»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Обрабатывает детали из металла, пластика или дерева при помощи станка с </w:t>
      </w:r>
      <w:proofErr w:type="spellStart"/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многорежущим</w:t>
      </w:r>
      <w:proofErr w:type="spellEnd"/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вращательным инструментом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Ученый, изучающий жизнедеятельность  организма (человека, животного, растения)</w:t>
      </w:r>
    </w:p>
    <w:p w:rsidR="007B65F5" w:rsidRPr="007B65F5" w:rsidRDefault="007B65F5" w:rsidP="007B6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Врач, который использует в работе ультразвуковое и световое лечение, </w:t>
      </w:r>
      <w:proofErr w:type="spellStart"/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магнитотерапию</w:t>
      </w:r>
      <w:proofErr w:type="spellEnd"/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грязелечение 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Занимается большими денежными операциями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Выполняет художественную съемку людей, природы, животных, различных объектов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Изучает особенности того или иного языка,  культуру народа через язык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Составляет букеты из живых цветов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Аптечный работник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Медицинский работник,  член бригады скорой помощи 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Ученый, изучающий законы природы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буквы «Х», «Ц», «Ч»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Мастер по изготовлению и ремонту приборов для определения текущего времени (на «Ч»)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Врач, который лечит травмы и заболевания, проводя операции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Специалист в области постановки танцев, балетных спектаклей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Руководитель хора, хоровой дирижер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Изучает свойства веществ, соединения их между собой (на «Х»)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Создает произведения изобразительного искусства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Агент по трудоустройству, подбирающий лучшие кандидатуры на вакансии (на «Х»)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Разводит и выращивает кустарники, из листьев которых делают ароматный напиток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Выращивает декоративные растения </w:t>
      </w:r>
    </w:p>
    <w:p w:rsidR="007B65F5" w:rsidRPr="007B65F5" w:rsidRDefault="007B65F5" w:rsidP="007B6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Готовит графические документы, чаще всего работает в конструкторских бюро (на «Ч»)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«Ш»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Кодирует информацию для передачи секретных сообщений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Изготавливает шоры - специальные пластины, которые надевают на глаза лошади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Занимается  разведением шелковичных червей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Строительный рабочий, занимающийся отделкой фасадов и помещений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Капитан торгового судна. На военном корабле отвечает за сохранность имущества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Добывает уголь и полезные ископаемые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Управляет кораблем, самолетом, контролируя заданный курс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Занимается звуковой имитацией  при создании кино и компьютерных игр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Рабочий, изготавливающий изделия из цельного куска материала путем давления специальным прессом на него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Занимается пошивом и ремонтом одежды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Pr="007B65F5" w:rsidRDefault="007B65F5" w:rsidP="007B65F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На букву «Э»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Учёный, изучает быт народов, их культуру и традиции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Лечит заболевания гормональной системы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Получает, сопровождает и сдает различные грузы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Разрабатывает электронную технику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Эксплуатирует, испытывает электромеханические машины и оборудование 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Занимается сохранением окружающей среды от загрязнений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Ученый, изучающий насекомых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Врач, организует лечение и профилактику инфекций массового характера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Исследует, планирует и руководит хозяйственной деятельностью организации</w:t>
      </w:r>
    </w:p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Устанавливает и ремонтирует электрические приборы</w:t>
      </w: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5F5" w:rsidRPr="007B65F5" w:rsidRDefault="007B65F5" w:rsidP="007B65F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B65F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B65F5" w:rsidRPr="007B65F5" w:rsidTr="001E4CA0">
        <w:trPr>
          <w:trHeight w:val="330"/>
        </w:trPr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B65F5" w:rsidRPr="007B65F5" w:rsidRDefault="007B65F5" w:rsidP="007B6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65F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B65F5" w:rsidRPr="007B65F5" w:rsidRDefault="007B65F5" w:rsidP="007B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p w:rsidR="007B65F5" w:rsidRDefault="007B65F5"/>
    <w:sectPr w:rsidR="007B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5CF"/>
    <w:multiLevelType w:val="hybridMultilevel"/>
    <w:tmpl w:val="D424EFE0"/>
    <w:lvl w:ilvl="0" w:tplc="0C322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74D8"/>
    <w:multiLevelType w:val="hybridMultilevel"/>
    <w:tmpl w:val="9C38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0"/>
    <w:rsid w:val="00096BD0"/>
    <w:rsid w:val="007B65F5"/>
    <w:rsid w:val="00997103"/>
    <w:rsid w:val="00AA1900"/>
    <w:rsid w:val="00E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5F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F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65F5"/>
  </w:style>
  <w:style w:type="paragraph" w:styleId="a3">
    <w:name w:val="Normal (Web)"/>
    <w:basedOn w:val="a"/>
    <w:uiPriority w:val="99"/>
    <w:semiHidden/>
    <w:unhideWhenUsed/>
    <w:rsid w:val="007B65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5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5F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B65F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65F5"/>
  </w:style>
  <w:style w:type="numbering" w:customStyle="1" w:styleId="3">
    <w:name w:val="Нет списка3"/>
    <w:next w:val="a2"/>
    <w:uiPriority w:val="99"/>
    <w:semiHidden/>
    <w:unhideWhenUsed/>
    <w:rsid w:val="007B65F5"/>
  </w:style>
  <w:style w:type="numbering" w:customStyle="1" w:styleId="4">
    <w:name w:val="Нет списка4"/>
    <w:next w:val="a2"/>
    <w:uiPriority w:val="99"/>
    <w:semiHidden/>
    <w:unhideWhenUsed/>
    <w:rsid w:val="007B65F5"/>
  </w:style>
  <w:style w:type="paragraph" w:styleId="a7">
    <w:name w:val="No Spacing"/>
    <w:uiPriority w:val="1"/>
    <w:qFormat/>
    <w:rsid w:val="007B65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B65F5"/>
  </w:style>
  <w:style w:type="numbering" w:customStyle="1" w:styleId="6">
    <w:name w:val="Нет списка6"/>
    <w:next w:val="a2"/>
    <w:uiPriority w:val="99"/>
    <w:semiHidden/>
    <w:unhideWhenUsed/>
    <w:rsid w:val="007B65F5"/>
  </w:style>
  <w:style w:type="numbering" w:customStyle="1" w:styleId="7">
    <w:name w:val="Нет списка7"/>
    <w:next w:val="a2"/>
    <w:uiPriority w:val="99"/>
    <w:semiHidden/>
    <w:unhideWhenUsed/>
    <w:rsid w:val="007B65F5"/>
  </w:style>
  <w:style w:type="numbering" w:customStyle="1" w:styleId="8">
    <w:name w:val="Нет списка8"/>
    <w:next w:val="a2"/>
    <w:uiPriority w:val="99"/>
    <w:semiHidden/>
    <w:unhideWhenUsed/>
    <w:rsid w:val="007B65F5"/>
  </w:style>
  <w:style w:type="numbering" w:customStyle="1" w:styleId="9">
    <w:name w:val="Нет списка9"/>
    <w:next w:val="a2"/>
    <w:uiPriority w:val="99"/>
    <w:semiHidden/>
    <w:unhideWhenUsed/>
    <w:rsid w:val="007B65F5"/>
  </w:style>
  <w:style w:type="numbering" w:customStyle="1" w:styleId="100">
    <w:name w:val="Нет списка10"/>
    <w:next w:val="a2"/>
    <w:uiPriority w:val="99"/>
    <w:semiHidden/>
    <w:unhideWhenUsed/>
    <w:rsid w:val="007B65F5"/>
  </w:style>
  <w:style w:type="numbering" w:customStyle="1" w:styleId="110">
    <w:name w:val="Нет списка11"/>
    <w:next w:val="a2"/>
    <w:uiPriority w:val="99"/>
    <w:semiHidden/>
    <w:unhideWhenUsed/>
    <w:rsid w:val="007B65F5"/>
  </w:style>
  <w:style w:type="numbering" w:customStyle="1" w:styleId="12">
    <w:name w:val="Нет списка12"/>
    <w:next w:val="a2"/>
    <w:uiPriority w:val="99"/>
    <w:semiHidden/>
    <w:unhideWhenUsed/>
    <w:rsid w:val="007B65F5"/>
  </w:style>
  <w:style w:type="numbering" w:customStyle="1" w:styleId="13">
    <w:name w:val="Нет списка13"/>
    <w:next w:val="a2"/>
    <w:uiPriority w:val="99"/>
    <w:semiHidden/>
    <w:unhideWhenUsed/>
    <w:rsid w:val="007B65F5"/>
  </w:style>
  <w:style w:type="numbering" w:customStyle="1" w:styleId="14">
    <w:name w:val="Нет списка14"/>
    <w:next w:val="a2"/>
    <w:uiPriority w:val="99"/>
    <w:semiHidden/>
    <w:unhideWhenUsed/>
    <w:rsid w:val="007B65F5"/>
  </w:style>
  <w:style w:type="numbering" w:customStyle="1" w:styleId="15">
    <w:name w:val="Нет списка15"/>
    <w:next w:val="a2"/>
    <w:uiPriority w:val="99"/>
    <w:semiHidden/>
    <w:unhideWhenUsed/>
    <w:rsid w:val="007B65F5"/>
  </w:style>
  <w:style w:type="numbering" w:customStyle="1" w:styleId="16">
    <w:name w:val="Нет списка16"/>
    <w:next w:val="a2"/>
    <w:uiPriority w:val="99"/>
    <w:semiHidden/>
    <w:unhideWhenUsed/>
    <w:rsid w:val="007B65F5"/>
  </w:style>
  <w:style w:type="numbering" w:customStyle="1" w:styleId="17">
    <w:name w:val="Нет списка17"/>
    <w:next w:val="a2"/>
    <w:uiPriority w:val="99"/>
    <w:semiHidden/>
    <w:unhideWhenUsed/>
    <w:rsid w:val="007B65F5"/>
  </w:style>
  <w:style w:type="numbering" w:customStyle="1" w:styleId="18">
    <w:name w:val="Нет списка18"/>
    <w:next w:val="a2"/>
    <w:uiPriority w:val="99"/>
    <w:semiHidden/>
    <w:unhideWhenUsed/>
    <w:rsid w:val="007B65F5"/>
  </w:style>
  <w:style w:type="numbering" w:customStyle="1" w:styleId="19">
    <w:name w:val="Нет списка19"/>
    <w:next w:val="a2"/>
    <w:uiPriority w:val="99"/>
    <w:semiHidden/>
    <w:unhideWhenUsed/>
    <w:rsid w:val="007B65F5"/>
  </w:style>
  <w:style w:type="numbering" w:customStyle="1" w:styleId="20">
    <w:name w:val="Нет списка20"/>
    <w:next w:val="a2"/>
    <w:uiPriority w:val="99"/>
    <w:semiHidden/>
    <w:unhideWhenUsed/>
    <w:rsid w:val="007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5F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5F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65F5"/>
  </w:style>
  <w:style w:type="paragraph" w:styleId="a3">
    <w:name w:val="Normal (Web)"/>
    <w:basedOn w:val="a"/>
    <w:uiPriority w:val="99"/>
    <w:semiHidden/>
    <w:unhideWhenUsed/>
    <w:rsid w:val="007B65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5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5F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B65F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65F5"/>
  </w:style>
  <w:style w:type="numbering" w:customStyle="1" w:styleId="3">
    <w:name w:val="Нет списка3"/>
    <w:next w:val="a2"/>
    <w:uiPriority w:val="99"/>
    <w:semiHidden/>
    <w:unhideWhenUsed/>
    <w:rsid w:val="007B65F5"/>
  </w:style>
  <w:style w:type="numbering" w:customStyle="1" w:styleId="4">
    <w:name w:val="Нет списка4"/>
    <w:next w:val="a2"/>
    <w:uiPriority w:val="99"/>
    <w:semiHidden/>
    <w:unhideWhenUsed/>
    <w:rsid w:val="007B65F5"/>
  </w:style>
  <w:style w:type="paragraph" w:styleId="a7">
    <w:name w:val="No Spacing"/>
    <w:uiPriority w:val="1"/>
    <w:qFormat/>
    <w:rsid w:val="007B65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B65F5"/>
  </w:style>
  <w:style w:type="numbering" w:customStyle="1" w:styleId="6">
    <w:name w:val="Нет списка6"/>
    <w:next w:val="a2"/>
    <w:uiPriority w:val="99"/>
    <w:semiHidden/>
    <w:unhideWhenUsed/>
    <w:rsid w:val="007B65F5"/>
  </w:style>
  <w:style w:type="numbering" w:customStyle="1" w:styleId="7">
    <w:name w:val="Нет списка7"/>
    <w:next w:val="a2"/>
    <w:uiPriority w:val="99"/>
    <w:semiHidden/>
    <w:unhideWhenUsed/>
    <w:rsid w:val="007B65F5"/>
  </w:style>
  <w:style w:type="numbering" w:customStyle="1" w:styleId="8">
    <w:name w:val="Нет списка8"/>
    <w:next w:val="a2"/>
    <w:uiPriority w:val="99"/>
    <w:semiHidden/>
    <w:unhideWhenUsed/>
    <w:rsid w:val="007B65F5"/>
  </w:style>
  <w:style w:type="numbering" w:customStyle="1" w:styleId="9">
    <w:name w:val="Нет списка9"/>
    <w:next w:val="a2"/>
    <w:uiPriority w:val="99"/>
    <w:semiHidden/>
    <w:unhideWhenUsed/>
    <w:rsid w:val="007B65F5"/>
  </w:style>
  <w:style w:type="numbering" w:customStyle="1" w:styleId="100">
    <w:name w:val="Нет списка10"/>
    <w:next w:val="a2"/>
    <w:uiPriority w:val="99"/>
    <w:semiHidden/>
    <w:unhideWhenUsed/>
    <w:rsid w:val="007B65F5"/>
  </w:style>
  <w:style w:type="numbering" w:customStyle="1" w:styleId="110">
    <w:name w:val="Нет списка11"/>
    <w:next w:val="a2"/>
    <w:uiPriority w:val="99"/>
    <w:semiHidden/>
    <w:unhideWhenUsed/>
    <w:rsid w:val="007B65F5"/>
  </w:style>
  <w:style w:type="numbering" w:customStyle="1" w:styleId="12">
    <w:name w:val="Нет списка12"/>
    <w:next w:val="a2"/>
    <w:uiPriority w:val="99"/>
    <w:semiHidden/>
    <w:unhideWhenUsed/>
    <w:rsid w:val="007B65F5"/>
  </w:style>
  <w:style w:type="numbering" w:customStyle="1" w:styleId="13">
    <w:name w:val="Нет списка13"/>
    <w:next w:val="a2"/>
    <w:uiPriority w:val="99"/>
    <w:semiHidden/>
    <w:unhideWhenUsed/>
    <w:rsid w:val="007B65F5"/>
  </w:style>
  <w:style w:type="numbering" w:customStyle="1" w:styleId="14">
    <w:name w:val="Нет списка14"/>
    <w:next w:val="a2"/>
    <w:uiPriority w:val="99"/>
    <w:semiHidden/>
    <w:unhideWhenUsed/>
    <w:rsid w:val="007B65F5"/>
  </w:style>
  <w:style w:type="numbering" w:customStyle="1" w:styleId="15">
    <w:name w:val="Нет списка15"/>
    <w:next w:val="a2"/>
    <w:uiPriority w:val="99"/>
    <w:semiHidden/>
    <w:unhideWhenUsed/>
    <w:rsid w:val="007B65F5"/>
  </w:style>
  <w:style w:type="numbering" w:customStyle="1" w:styleId="16">
    <w:name w:val="Нет списка16"/>
    <w:next w:val="a2"/>
    <w:uiPriority w:val="99"/>
    <w:semiHidden/>
    <w:unhideWhenUsed/>
    <w:rsid w:val="007B65F5"/>
  </w:style>
  <w:style w:type="numbering" w:customStyle="1" w:styleId="17">
    <w:name w:val="Нет списка17"/>
    <w:next w:val="a2"/>
    <w:uiPriority w:val="99"/>
    <w:semiHidden/>
    <w:unhideWhenUsed/>
    <w:rsid w:val="007B65F5"/>
  </w:style>
  <w:style w:type="numbering" w:customStyle="1" w:styleId="18">
    <w:name w:val="Нет списка18"/>
    <w:next w:val="a2"/>
    <w:uiPriority w:val="99"/>
    <w:semiHidden/>
    <w:unhideWhenUsed/>
    <w:rsid w:val="007B65F5"/>
  </w:style>
  <w:style w:type="numbering" w:customStyle="1" w:styleId="19">
    <w:name w:val="Нет списка19"/>
    <w:next w:val="a2"/>
    <w:uiPriority w:val="99"/>
    <w:semiHidden/>
    <w:unhideWhenUsed/>
    <w:rsid w:val="007B65F5"/>
  </w:style>
  <w:style w:type="numbering" w:customStyle="1" w:styleId="20">
    <w:name w:val="Нет списка20"/>
    <w:next w:val="a2"/>
    <w:uiPriority w:val="99"/>
    <w:semiHidden/>
    <w:unhideWhenUsed/>
    <w:rsid w:val="007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7625</Words>
  <Characters>43467</Characters>
  <Application>Microsoft Office Word</Application>
  <DocSecurity>0</DocSecurity>
  <Lines>362</Lines>
  <Paragraphs>101</Paragraphs>
  <ScaleCrop>false</ScaleCrop>
  <Company/>
  <LinksUpToDate>false</LinksUpToDate>
  <CharactersWithSpaces>50991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Надежда Евгеньевна</dc:creator>
  <cp:keywords/>
  <dc:description/>
  <cp:lastModifiedBy>Игнатенко Ольга Валерьевна</cp:lastModifiedBy>
  <cp:revision>3</cp:revision>
  <dcterms:created xsi:type="dcterms:W3CDTF">2022-09-20T11:12:00Z</dcterms:created>
  <dcterms:modified xsi:type="dcterms:W3CDTF">2022-09-20T13:00:00Z</dcterms:modified>
</cp:coreProperties>
</file>